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30EBB" w14:textId="1946D673" w:rsidR="00977FA3" w:rsidRPr="007E16AD" w:rsidRDefault="00AE7FA9" w:rsidP="007E16AD">
      <w:pPr>
        <w:pStyle w:val="Heading1withoutnumbering"/>
        <w:rPr>
          <w:rFonts w:ascii="Cambria" w:hAnsi="Cambria"/>
          <w:b/>
          <w:color w:val="007AC3" w:themeColor="accent1"/>
          <w:sz w:val="32"/>
          <w:szCs w:val="32"/>
        </w:rPr>
      </w:pPr>
      <w:r w:rsidRPr="007E16AD">
        <w:rPr>
          <w:noProof/>
          <w:lang w:val="en-IN" w:eastAsia="en-IN"/>
        </w:rPr>
        <mc:AlternateContent>
          <mc:Choice Requires="wps">
            <w:drawing>
              <wp:inline distT="0" distB="0" distL="0" distR="0" wp14:anchorId="4B7424EA" wp14:editId="5BA2C87C">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591DF8F"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977FA3" w:rsidRPr="007E16AD">
        <w:rPr>
          <w:rFonts w:ascii="Cambria" w:hAnsi="Cambria"/>
          <w:b/>
          <w:color w:val="007AC3" w:themeColor="accent1"/>
          <w:sz w:val="32"/>
          <w:szCs w:val="32"/>
        </w:rPr>
        <w:t>Guided Lecture Notes</w:t>
      </w:r>
      <w:r w:rsidR="007E16AD">
        <w:rPr>
          <w:rFonts w:ascii="Cambria" w:hAnsi="Cambria"/>
          <w:b/>
          <w:color w:val="007AC3" w:themeColor="accent1"/>
          <w:sz w:val="32"/>
          <w:szCs w:val="32"/>
        </w:rPr>
        <w:t xml:space="preserve">, </w:t>
      </w:r>
      <w:r w:rsidR="00977FA3" w:rsidRPr="007E16AD">
        <w:rPr>
          <w:rFonts w:ascii="Cambria" w:hAnsi="Cambria"/>
          <w:b/>
          <w:color w:val="007AC3" w:themeColor="accent1"/>
          <w:sz w:val="32"/>
          <w:szCs w:val="32"/>
        </w:rPr>
        <w:t>Chapter 4</w:t>
      </w:r>
      <w:r w:rsidR="00CD7BF5" w:rsidRPr="007E16AD">
        <w:rPr>
          <w:rFonts w:ascii="Cambria" w:hAnsi="Cambria"/>
          <w:b/>
          <w:color w:val="007AC3" w:themeColor="accent1"/>
          <w:sz w:val="32"/>
          <w:szCs w:val="32"/>
        </w:rPr>
        <w:t>2</w:t>
      </w:r>
      <w:r w:rsidR="00977FA3" w:rsidRPr="007E16AD">
        <w:rPr>
          <w:rFonts w:ascii="Cambria" w:hAnsi="Cambria"/>
          <w:b/>
          <w:color w:val="007AC3" w:themeColor="accent1"/>
          <w:sz w:val="32"/>
          <w:szCs w:val="32"/>
        </w:rPr>
        <w:t xml:space="preserve">, Caring for People </w:t>
      </w:r>
      <w:proofErr w:type="gramStart"/>
      <w:r w:rsidR="00977FA3" w:rsidRPr="007E16AD">
        <w:rPr>
          <w:rFonts w:ascii="Cambria" w:hAnsi="Cambria"/>
          <w:b/>
          <w:color w:val="007AC3" w:themeColor="accent1"/>
          <w:sz w:val="32"/>
          <w:szCs w:val="32"/>
        </w:rPr>
        <w:t>With</w:t>
      </w:r>
      <w:proofErr w:type="gramEnd"/>
      <w:r w:rsidR="00977FA3" w:rsidRPr="007E16AD">
        <w:rPr>
          <w:rFonts w:ascii="Cambria" w:hAnsi="Cambria"/>
          <w:b/>
          <w:color w:val="007AC3" w:themeColor="accent1"/>
          <w:sz w:val="32"/>
          <w:szCs w:val="32"/>
        </w:rPr>
        <w:t xml:space="preserve"> Cancer</w:t>
      </w:r>
    </w:p>
    <w:p w14:paraId="4898DC86" w14:textId="77777777" w:rsidR="00977FA3" w:rsidRPr="007E16AD" w:rsidRDefault="00977FA3" w:rsidP="00977FA3">
      <w:pPr>
        <w:spacing w:line="240" w:lineRule="auto"/>
        <w:rPr>
          <w:rFonts w:ascii="Verdana" w:eastAsia="Times New Roman" w:hAnsi="Verdana" w:cs="Times New Roman"/>
          <w:color w:val="auto"/>
          <w:sz w:val="22"/>
        </w:rPr>
      </w:pPr>
    </w:p>
    <w:p w14:paraId="2B50CA30" w14:textId="164DFE2A" w:rsidR="00977FA3" w:rsidRPr="007E16AD" w:rsidRDefault="00977FA3" w:rsidP="00EC4F9A">
      <w:pPr>
        <w:rPr>
          <w:rFonts w:ascii="Verdana" w:hAnsi="Verdana"/>
          <w:sz w:val="22"/>
        </w:rPr>
      </w:pPr>
      <w:r w:rsidRPr="007E16AD">
        <w:rPr>
          <w:rStyle w:val="Heading2Char"/>
          <w:rFonts w:ascii="Verdana" w:hAnsi="Verdana"/>
          <w:sz w:val="22"/>
          <w:szCs w:val="22"/>
        </w:rPr>
        <w:t>Learning Objective 1.</w:t>
      </w:r>
      <w:r w:rsidRPr="007E16AD">
        <w:rPr>
          <w:rFonts w:ascii="Verdana" w:hAnsi="Verdana"/>
          <w:sz w:val="22"/>
        </w:rPr>
        <w:t xml:space="preserve"> Describe the difference between benign and malignant tumors. (Refer to PowerPoint slides </w:t>
      </w:r>
      <w:r w:rsidR="00425887" w:rsidRPr="007E16AD">
        <w:rPr>
          <w:rFonts w:ascii="Verdana" w:hAnsi="Verdana"/>
          <w:sz w:val="22"/>
        </w:rPr>
        <w:t>2</w:t>
      </w:r>
      <w:r w:rsidRPr="007E16AD">
        <w:rPr>
          <w:rFonts w:ascii="Verdana" w:hAnsi="Verdana"/>
          <w:sz w:val="22"/>
        </w:rPr>
        <w:t xml:space="preserve"> to </w:t>
      </w:r>
      <w:r w:rsidR="00CE4AF8" w:rsidRPr="007E16AD">
        <w:rPr>
          <w:rFonts w:ascii="Verdana" w:hAnsi="Verdana"/>
          <w:sz w:val="22"/>
        </w:rPr>
        <w:t>5</w:t>
      </w:r>
      <w:r w:rsidRPr="007E16AD">
        <w:rPr>
          <w:rFonts w:ascii="Verdana" w:hAnsi="Verdana"/>
          <w:sz w:val="22"/>
        </w:rPr>
        <w:t>.)</w:t>
      </w:r>
    </w:p>
    <w:p w14:paraId="55694E2E" w14:textId="77777777" w:rsidR="00977FA3" w:rsidRPr="007E16AD" w:rsidRDefault="00977FA3" w:rsidP="00EC4F9A">
      <w:pPr>
        <w:pStyle w:val="ListParagraph"/>
        <w:numPr>
          <w:ilvl w:val="0"/>
          <w:numId w:val="15"/>
        </w:numPr>
        <w:rPr>
          <w:rFonts w:ascii="Verdana" w:hAnsi="Verdana"/>
          <w:sz w:val="22"/>
        </w:rPr>
      </w:pPr>
      <w:r w:rsidRPr="007E16AD">
        <w:rPr>
          <w:rFonts w:ascii="Verdana" w:hAnsi="Verdana"/>
          <w:sz w:val="22"/>
        </w:rPr>
        <w:t>Describe what cancer is. Explain what a tumor is, emphasizing that not all tumors are cancerous.</w:t>
      </w:r>
    </w:p>
    <w:p w14:paraId="43E92423" w14:textId="77777777" w:rsidR="00977FA3" w:rsidRPr="007E16AD" w:rsidRDefault="00977FA3" w:rsidP="00EC4F9A">
      <w:pPr>
        <w:pStyle w:val="ListParagraph"/>
        <w:numPr>
          <w:ilvl w:val="0"/>
          <w:numId w:val="15"/>
        </w:numPr>
        <w:rPr>
          <w:rFonts w:ascii="Verdana" w:hAnsi="Verdana"/>
          <w:sz w:val="22"/>
        </w:rPr>
      </w:pPr>
      <w:r w:rsidRPr="007E16AD">
        <w:rPr>
          <w:rFonts w:ascii="Verdana" w:hAnsi="Verdana"/>
          <w:sz w:val="22"/>
        </w:rPr>
        <w:t xml:space="preserve">Explain that tumors that are not cancerous are called </w:t>
      </w:r>
      <w:r w:rsidRPr="007E16AD">
        <w:rPr>
          <w:rFonts w:ascii="Verdana" w:hAnsi="Verdana"/>
          <w:i/>
          <w:sz w:val="22"/>
        </w:rPr>
        <w:t>benign tumors</w:t>
      </w:r>
      <w:r w:rsidRPr="007E16AD">
        <w:rPr>
          <w:rFonts w:ascii="Verdana" w:hAnsi="Verdana"/>
          <w:sz w:val="22"/>
        </w:rPr>
        <w:t>. Describe the characteristics of a benign tumor.</w:t>
      </w:r>
    </w:p>
    <w:p w14:paraId="621C1BFE" w14:textId="77777777" w:rsidR="00977FA3" w:rsidRPr="007E16AD" w:rsidRDefault="00977FA3" w:rsidP="00EC4F9A">
      <w:pPr>
        <w:pStyle w:val="ListParagraph"/>
        <w:numPr>
          <w:ilvl w:val="0"/>
          <w:numId w:val="15"/>
        </w:numPr>
        <w:rPr>
          <w:rFonts w:ascii="Verdana" w:hAnsi="Verdana"/>
          <w:sz w:val="22"/>
        </w:rPr>
      </w:pPr>
      <w:r w:rsidRPr="007E16AD">
        <w:rPr>
          <w:rFonts w:ascii="Verdana" w:hAnsi="Verdana"/>
          <w:sz w:val="22"/>
        </w:rPr>
        <w:t xml:space="preserve">Explain that cancerous tumors are called </w:t>
      </w:r>
      <w:r w:rsidRPr="007E16AD">
        <w:rPr>
          <w:rFonts w:ascii="Verdana" w:hAnsi="Verdana"/>
          <w:i/>
          <w:sz w:val="22"/>
        </w:rPr>
        <w:t>malignant tumors</w:t>
      </w:r>
      <w:r w:rsidRPr="007E16AD">
        <w:rPr>
          <w:rFonts w:ascii="Verdana" w:hAnsi="Verdana"/>
          <w:sz w:val="22"/>
        </w:rPr>
        <w:t>. Describe the characteristics of a</w:t>
      </w:r>
      <w:r w:rsidRPr="007E16AD">
        <w:rPr>
          <w:rFonts w:ascii="Verdana" w:hAnsi="Verdana"/>
          <w:color w:val="FF0000"/>
          <w:sz w:val="22"/>
        </w:rPr>
        <w:t xml:space="preserve"> </w:t>
      </w:r>
      <w:r w:rsidRPr="007E16AD">
        <w:rPr>
          <w:rFonts w:ascii="Verdana" w:hAnsi="Verdana"/>
          <w:sz w:val="22"/>
        </w:rPr>
        <w:t>malignant tumor.</w:t>
      </w:r>
    </w:p>
    <w:p w14:paraId="6B6AD1D6" w14:textId="77777777" w:rsidR="00977FA3" w:rsidRPr="007E16AD" w:rsidRDefault="00977FA3" w:rsidP="00EC4F9A">
      <w:pPr>
        <w:pStyle w:val="ListParagraph"/>
        <w:numPr>
          <w:ilvl w:val="0"/>
          <w:numId w:val="15"/>
        </w:numPr>
        <w:rPr>
          <w:rFonts w:ascii="Verdana" w:hAnsi="Verdana"/>
          <w:sz w:val="22"/>
        </w:rPr>
      </w:pPr>
      <w:r w:rsidRPr="007E16AD">
        <w:rPr>
          <w:rFonts w:ascii="Verdana" w:hAnsi="Verdana"/>
          <w:sz w:val="22"/>
        </w:rPr>
        <w:t>Have learners refer to learning activities located at the end of the chapter.</w:t>
      </w:r>
    </w:p>
    <w:p w14:paraId="7C00F487" w14:textId="77777777" w:rsidR="00977FA3" w:rsidRPr="007E16AD" w:rsidRDefault="00977FA3" w:rsidP="00977FA3">
      <w:pPr>
        <w:spacing w:line="240" w:lineRule="auto"/>
        <w:rPr>
          <w:rFonts w:ascii="Verdana" w:eastAsia="Times New Roman" w:hAnsi="Verdana" w:cs="Times New Roman"/>
          <w:b/>
          <w:color w:val="auto"/>
          <w:sz w:val="22"/>
        </w:rPr>
      </w:pPr>
    </w:p>
    <w:p w14:paraId="4BB1CD90" w14:textId="6070E4D5" w:rsidR="00977FA3" w:rsidRPr="007E16AD" w:rsidRDefault="00977FA3" w:rsidP="00EC4F9A">
      <w:pPr>
        <w:rPr>
          <w:rFonts w:ascii="Verdana" w:hAnsi="Verdana"/>
          <w:sz w:val="22"/>
        </w:rPr>
      </w:pPr>
      <w:r w:rsidRPr="007E16AD">
        <w:rPr>
          <w:rStyle w:val="Heading2Char"/>
          <w:rFonts w:ascii="Verdana" w:hAnsi="Verdana"/>
          <w:sz w:val="22"/>
          <w:szCs w:val="22"/>
        </w:rPr>
        <w:t>Learning Objective 2.</w:t>
      </w:r>
      <w:r w:rsidRPr="007E16AD">
        <w:rPr>
          <w:rFonts w:ascii="Verdana" w:hAnsi="Verdana"/>
          <w:sz w:val="22"/>
        </w:rPr>
        <w:t xml:space="preserve"> List some common types of cancer. (Refer to PowerPoint slides </w:t>
      </w:r>
      <w:r w:rsidR="00A534E6" w:rsidRPr="007E16AD">
        <w:rPr>
          <w:rFonts w:ascii="Verdana" w:hAnsi="Verdana"/>
          <w:sz w:val="22"/>
        </w:rPr>
        <w:t>6</w:t>
      </w:r>
      <w:r w:rsidRPr="007E16AD">
        <w:rPr>
          <w:rFonts w:ascii="Verdana" w:hAnsi="Verdana"/>
          <w:sz w:val="22"/>
        </w:rPr>
        <w:t xml:space="preserve"> and </w:t>
      </w:r>
      <w:r w:rsidR="00E5222C" w:rsidRPr="007E16AD">
        <w:rPr>
          <w:rFonts w:ascii="Verdana" w:hAnsi="Verdana"/>
          <w:sz w:val="22"/>
        </w:rPr>
        <w:t>7</w:t>
      </w:r>
      <w:r w:rsidRPr="007E16AD">
        <w:rPr>
          <w:rFonts w:ascii="Verdana" w:hAnsi="Verdana"/>
          <w:sz w:val="22"/>
        </w:rPr>
        <w:t>.)</w:t>
      </w:r>
    </w:p>
    <w:p w14:paraId="7F27E427" w14:textId="77777777" w:rsidR="00977FA3" w:rsidRPr="007E16AD" w:rsidRDefault="00977FA3" w:rsidP="00EC4F9A">
      <w:pPr>
        <w:pStyle w:val="ListParagraph"/>
        <w:numPr>
          <w:ilvl w:val="0"/>
          <w:numId w:val="15"/>
        </w:numPr>
        <w:rPr>
          <w:rFonts w:ascii="Verdana" w:hAnsi="Verdana"/>
          <w:b/>
          <w:sz w:val="22"/>
        </w:rPr>
      </w:pPr>
      <w:r w:rsidRPr="007E16AD">
        <w:rPr>
          <w:rFonts w:ascii="Verdana" w:hAnsi="Verdana"/>
          <w:sz w:val="22"/>
        </w:rPr>
        <w:t>Explain that all organ systems can be affected by cancer.</w:t>
      </w:r>
    </w:p>
    <w:p w14:paraId="38689A03" w14:textId="77777777" w:rsidR="00977FA3" w:rsidRPr="007E16AD" w:rsidRDefault="00977FA3" w:rsidP="00EC4F9A">
      <w:pPr>
        <w:pStyle w:val="ListParagraph"/>
        <w:numPr>
          <w:ilvl w:val="0"/>
          <w:numId w:val="15"/>
        </w:numPr>
        <w:rPr>
          <w:rFonts w:ascii="Verdana" w:hAnsi="Verdana"/>
          <w:b/>
          <w:sz w:val="22"/>
        </w:rPr>
      </w:pPr>
      <w:r w:rsidRPr="007E16AD">
        <w:rPr>
          <w:rFonts w:ascii="Verdana" w:hAnsi="Verdana"/>
          <w:sz w:val="22"/>
        </w:rPr>
        <w:t>List some common types of cancers found in the human body.</w:t>
      </w:r>
    </w:p>
    <w:p w14:paraId="1FE94A05" w14:textId="77777777" w:rsidR="00977FA3" w:rsidRPr="007E16AD" w:rsidRDefault="00977FA3" w:rsidP="00EC4F9A">
      <w:pPr>
        <w:pStyle w:val="ListParagraph"/>
        <w:numPr>
          <w:ilvl w:val="0"/>
          <w:numId w:val="15"/>
        </w:numPr>
        <w:rPr>
          <w:rFonts w:ascii="Verdana" w:hAnsi="Verdana"/>
          <w:b/>
          <w:sz w:val="22"/>
        </w:rPr>
      </w:pPr>
      <w:r w:rsidRPr="007E16AD">
        <w:rPr>
          <w:rFonts w:ascii="Verdana" w:hAnsi="Verdana"/>
          <w:sz w:val="22"/>
        </w:rPr>
        <w:t>Have learners refer to learning activities located at the end of the chapter.</w:t>
      </w:r>
    </w:p>
    <w:p w14:paraId="53C96EFE" w14:textId="77777777" w:rsidR="00977FA3" w:rsidRPr="007E16AD" w:rsidRDefault="00977FA3" w:rsidP="00977FA3">
      <w:pPr>
        <w:spacing w:line="240" w:lineRule="auto"/>
        <w:rPr>
          <w:rFonts w:ascii="Verdana" w:eastAsia="Times New Roman" w:hAnsi="Verdana" w:cs="Times New Roman"/>
          <w:color w:val="auto"/>
          <w:sz w:val="22"/>
        </w:rPr>
      </w:pPr>
    </w:p>
    <w:p w14:paraId="71B3E38E" w14:textId="4F6ACA09" w:rsidR="00977FA3" w:rsidRPr="007E16AD" w:rsidRDefault="00977FA3" w:rsidP="00EC4F9A">
      <w:pPr>
        <w:rPr>
          <w:rFonts w:ascii="Verdana" w:hAnsi="Verdana"/>
          <w:sz w:val="22"/>
        </w:rPr>
      </w:pPr>
      <w:r w:rsidRPr="007E16AD">
        <w:rPr>
          <w:rStyle w:val="Heading2Char"/>
          <w:rFonts w:ascii="Verdana" w:hAnsi="Verdana"/>
          <w:sz w:val="22"/>
          <w:szCs w:val="22"/>
        </w:rPr>
        <w:t>Learning Objective 3.</w:t>
      </w:r>
      <w:r w:rsidRPr="007E16AD">
        <w:rPr>
          <w:rFonts w:ascii="Verdana" w:hAnsi="Verdana"/>
          <w:sz w:val="22"/>
        </w:rPr>
        <w:t xml:space="preserve"> List the common causes of cancer. (Refer to PowerPoint slides </w:t>
      </w:r>
      <w:r w:rsidR="00974353" w:rsidRPr="007E16AD">
        <w:rPr>
          <w:rFonts w:ascii="Verdana" w:hAnsi="Verdana"/>
          <w:sz w:val="22"/>
        </w:rPr>
        <w:t>8</w:t>
      </w:r>
      <w:r w:rsidRPr="007E16AD">
        <w:rPr>
          <w:rFonts w:ascii="Verdana" w:hAnsi="Verdana"/>
          <w:sz w:val="22"/>
        </w:rPr>
        <w:t xml:space="preserve"> to 1</w:t>
      </w:r>
      <w:r w:rsidR="00694C70" w:rsidRPr="007E16AD">
        <w:rPr>
          <w:rFonts w:ascii="Verdana" w:hAnsi="Verdana"/>
          <w:sz w:val="22"/>
        </w:rPr>
        <w:t>5</w:t>
      </w:r>
      <w:r w:rsidRPr="007E16AD">
        <w:rPr>
          <w:rFonts w:ascii="Verdana" w:hAnsi="Verdana"/>
          <w:sz w:val="22"/>
        </w:rPr>
        <w:t>.)</w:t>
      </w:r>
    </w:p>
    <w:p w14:paraId="1D2DC443" w14:textId="77777777" w:rsidR="00977FA3" w:rsidRPr="007E16AD" w:rsidRDefault="00977FA3" w:rsidP="00EC4F9A">
      <w:pPr>
        <w:pStyle w:val="ListParagraph"/>
        <w:numPr>
          <w:ilvl w:val="0"/>
          <w:numId w:val="17"/>
        </w:numPr>
        <w:rPr>
          <w:rFonts w:ascii="Verdana" w:hAnsi="Verdana"/>
          <w:sz w:val="22"/>
        </w:rPr>
      </w:pPr>
      <w:r w:rsidRPr="007E16AD">
        <w:rPr>
          <w:rFonts w:ascii="Verdana" w:hAnsi="Verdana"/>
          <w:sz w:val="22"/>
        </w:rPr>
        <w:t>List some of the common factors, such as inheritance, environmental factors, and lifestyle that can increase a person’s risk of developing cancer.</w:t>
      </w:r>
    </w:p>
    <w:p w14:paraId="7FCEF39C" w14:textId="77777777" w:rsidR="00977FA3" w:rsidRPr="007E16AD" w:rsidRDefault="00977FA3" w:rsidP="00EC4F9A">
      <w:pPr>
        <w:pStyle w:val="ListParagraph"/>
        <w:numPr>
          <w:ilvl w:val="0"/>
          <w:numId w:val="17"/>
        </w:numPr>
        <w:rPr>
          <w:rFonts w:ascii="Verdana" w:hAnsi="Verdana"/>
          <w:sz w:val="22"/>
        </w:rPr>
      </w:pPr>
      <w:r w:rsidRPr="007E16AD">
        <w:rPr>
          <w:rFonts w:ascii="Verdana" w:hAnsi="Verdana"/>
          <w:sz w:val="22"/>
        </w:rPr>
        <w:t>Explain that some cancers, such as breast cancer, tend to run in families, indicating that genes have a role in whether a person develops cancer.</w:t>
      </w:r>
    </w:p>
    <w:p w14:paraId="4164AD7E" w14:textId="77777777" w:rsidR="00977FA3" w:rsidRPr="007E16AD" w:rsidRDefault="00977FA3" w:rsidP="00EC4F9A">
      <w:pPr>
        <w:pStyle w:val="ListParagraph"/>
        <w:numPr>
          <w:ilvl w:val="0"/>
          <w:numId w:val="17"/>
        </w:numPr>
        <w:rPr>
          <w:rFonts w:ascii="Verdana" w:hAnsi="Verdana"/>
          <w:sz w:val="22"/>
        </w:rPr>
      </w:pPr>
      <w:r w:rsidRPr="007E16AD">
        <w:rPr>
          <w:rFonts w:ascii="Verdana" w:hAnsi="Verdana"/>
          <w:sz w:val="22"/>
        </w:rPr>
        <w:t xml:space="preserve">Explain that exposure to smoke and other cancer-causing agents (called </w:t>
      </w:r>
      <w:r w:rsidRPr="007E16AD">
        <w:rPr>
          <w:rFonts w:ascii="Verdana" w:hAnsi="Verdana"/>
          <w:i/>
          <w:sz w:val="22"/>
        </w:rPr>
        <w:t>carcinogens</w:t>
      </w:r>
      <w:r w:rsidRPr="007E16AD">
        <w:rPr>
          <w:rFonts w:ascii="Verdana" w:hAnsi="Verdana"/>
          <w:sz w:val="22"/>
        </w:rPr>
        <w:t>) increases the chances that a person will develop cancer.</w:t>
      </w:r>
    </w:p>
    <w:p w14:paraId="4E60A47F" w14:textId="7354B607" w:rsidR="00977FA3" w:rsidRPr="007E16AD" w:rsidRDefault="00977FA3" w:rsidP="00EC4F9A">
      <w:pPr>
        <w:pStyle w:val="ListParagraph"/>
        <w:numPr>
          <w:ilvl w:val="0"/>
          <w:numId w:val="17"/>
        </w:numPr>
        <w:rPr>
          <w:rFonts w:ascii="Verdana" w:hAnsi="Verdana"/>
          <w:sz w:val="22"/>
        </w:rPr>
      </w:pPr>
      <w:r w:rsidRPr="007E16AD">
        <w:rPr>
          <w:rFonts w:ascii="Verdana" w:hAnsi="Verdana"/>
          <w:sz w:val="22"/>
        </w:rPr>
        <w:t>Explain that factors such as a person’s diet</w:t>
      </w:r>
      <w:r w:rsidR="00F16305" w:rsidRPr="007E16AD">
        <w:rPr>
          <w:rFonts w:ascii="Verdana" w:hAnsi="Verdana"/>
          <w:sz w:val="22"/>
        </w:rPr>
        <w:t xml:space="preserve"> and exercise habits</w:t>
      </w:r>
      <w:r w:rsidRPr="007E16AD">
        <w:rPr>
          <w:rFonts w:ascii="Verdana" w:hAnsi="Verdana"/>
          <w:sz w:val="22"/>
        </w:rPr>
        <w:t xml:space="preserve"> can play a role in determining whether a person develops cancer.</w:t>
      </w:r>
    </w:p>
    <w:p w14:paraId="6C93814A" w14:textId="77777777" w:rsidR="00977FA3" w:rsidRPr="007E16AD" w:rsidRDefault="00977FA3" w:rsidP="00EC4F9A">
      <w:pPr>
        <w:pStyle w:val="ListParagraph"/>
        <w:numPr>
          <w:ilvl w:val="0"/>
          <w:numId w:val="17"/>
        </w:numPr>
        <w:rPr>
          <w:rFonts w:ascii="Verdana" w:hAnsi="Verdana"/>
          <w:sz w:val="22"/>
        </w:rPr>
      </w:pPr>
      <w:r w:rsidRPr="007E16AD">
        <w:rPr>
          <w:rFonts w:ascii="Verdana" w:hAnsi="Verdana"/>
          <w:sz w:val="22"/>
        </w:rPr>
        <w:t>Have learners refer to learning activities at the end of the chapter.</w:t>
      </w:r>
    </w:p>
    <w:p w14:paraId="71D3D5F6" w14:textId="77777777" w:rsidR="00977FA3" w:rsidRPr="007E16AD" w:rsidRDefault="00977FA3" w:rsidP="00977FA3">
      <w:pPr>
        <w:spacing w:line="240" w:lineRule="auto"/>
        <w:rPr>
          <w:rFonts w:ascii="Verdana" w:eastAsia="Times New Roman" w:hAnsi="Verdana" w:cs="Times New Roman"/>
          <w:color w:val="auto"/>
          <w:sz w:val="22"/>
        </w:rPr>
      </w:pPr>
    </w:p>
    <w:p w14:paraId="66C435BA" w14:textId="7632DD65" w:rsidR="00977FA3" w:rsidRPr="007E16AD" w:rsidRDefault="00977FA3" w:rsidP="00EC4F9A">
      <w:pPr>
        <w:rPr>
          <w:rFonts w:ascii="Verdana" w:hAnsi="Verdana"/>
          <w:sz w:val="22"/>
        </w:rPr>
      </w:pPr>
      <w:r w:rsidRPr="007E16AD">
        <w:rPr>
          <w:rStyle w:val="Heading2Char"/>
          <w:rFonts w:ascii="Verdana" w:hAnsi="Verdana"/>
          <w:sz w:val="22"/>
          <w:szCs w:val="22"/>
        </w:rPr>
        <w:t>Learning Objective 4.</w:t>
      </w:r>
      <w:r w:rsidRPr="007E16AD">
        <w:rPr>
          <w:rFonts w:ascii="Verdana" w:hAnsi="Verdana"/>
          <w:sz w:val="22"/>
        </w:rPr>
        <w:t xml:space="preserve"> Describe the warning signs of cancer. (Refer to PowerPoint slides 1</w:t>
      </w:r>
      <w:r w:rsidR="00386248" w:rsidRPr="007E16AD">
        <w:rPr>
          <w:rFonts w:ascii="Verdana" w:hAnsi="Verdana"/>
          <w:sz w:val="22"/>
        </w:rPr>
        <w:t>6</w:t>
      </w:r>
      <w:r w:rsidRPr="007E16AD">
        <w:rPr>
          <w:rFonts w:ascii="Verdana" w:hAnsi="Verdana"/>
          <w:sz w:val="22"/>
        </w:rPr>
        <w:t xml:space="preserve"> to 2</w:t>
      </w:r>
      <w:r w:rsidR="000F78DC" w:rsidRPr="007E16AD">
        <w:rPr>
          <w:rFonts w:ascii="Verdana" w:hAnsi="Verdana"/>
          <w:sz w:val="22"/>
        </w:rPr>
        <w:t>1</w:t>
      </w:r>
      <w:r w:rsidRPr="007E16AD">
        <w:rPr>
          <w:rFonts w:ascii="Verdana" w:hAnsi="Verdana"/>
          <w:sz w:val="22"/>
        </w:rPr>
        <w:t>.)</w:t>
      </w:r>
    </w:p>
    <w:p w14:paraId="104E080D" w14:textId="77777777" w:rsidR="00977FA3" w:rsidRPr="007E16AD" w:rsidRDefault="00977FA3" w:rsidP="00EC4F9A">
      <w:pPr>
        <w:pStyle w:val="ListParagraph"/>
        <w:numPr>
          <w:ilvl w:val="0"/>
          <w:numId w:val="16"/>
        </w:numPr>
        <w:rPr>
          <w:rFonts w:ascii="Verdana" w:hAnsi="Verdana"/>
          <w:sz w:val="22"/>
        </w:rPr>
      </w:pPr>
      <w:r w:rsidRPr="007E16AD">
        <w:rPr>
          <w:rFonts w:ascii="Verdana" w:hAnsi="Verdana"/>
          <w:sz w:val="22"/>
        </w:rPr>
        <w:t>Explain that the human body is very good at letting us know that something is not quite right.</w:t>
      </w:r>
    </w:p>
    <w:p w14:paraId="1C978848" w14:textId="77777777" w:rsidR="00977FA3" w:rsidRPr="007E16AD" w:rsidRDefault="00977FA3" w:rsidP="00EC4F9A">
      <w:pPr>
        <w:pStyle w:val="ListParagraph"/>
        <w:numPr>
          <w:ilvl w:val="0"/>
          <w:numId w:val="16"/>
        </w:numPr>
        <w:rPr>
          <w:rFonts w:ascii="Verdana" w:hAnsi="Verdana"/>
          <w:b/>
          <w:sz w:val="22"/>
        </w:rPr>
      </w:pPr>
      <w:r w:rsidRPr="007E16AD">
        <w:rPr>
          <w:rFonts w:ascii="Verdana" w:hAnsi="Verdana"/>
          <w:sz w:val="22"/>
        </w:rPr>
        <w:t>Use the mnemonic CAUTIONS to review the warning signs of cancer:</w:t>
      </w:r>
    </w:p>
    <w:p w14:paraId="7C53F66A" w14:textId="77777777" w:rsidR="00977FA3" w:rsidRPr="007E16AD" w:rsidRDefault="00977FA3" w:rsidP="00EC4F9A">
      <w:pPr>
        <w:pStyle w:val="ListParagraph"/>
        <w:numPr>
          <w:ilvl w:val="1"/>
          <w:numId w:val="16"/>
        </w:numPr>
        <w:rPr>
          <w:rFonts w:ascii="Verdana" w:hAnsi="Verdana"/>
          <w:b/>
          <w:sz w:val="22"/>
        </w:rPr>
      </w:pPr>
      <w:r w:rsidRPr="007E16AD">
        <w:rPr>
          <w:rFonts w:ascii="Verdana" w:hAnsi="Verdana"/>
          <w:sz w:val="22"/>
        </w:rPr>
        <w:t>Change in bowel or bladder habits</w:t>
      </w:r>
    </w:p>
    <w:p w14:paraId="3C212C8E" w14:textId="77777777" w:rsidR="00977FA3" w:rsidRPr="007E16AD" w:rsidRDefault="00977FA3" w:rsidP="00EC4F9A">
      <w:pPr>
        <w:pStyle w:val="ListParagraph"/>
        <w:numPr>
          <w:ilvl w:val="1"/>
          <w:numId w:val="16"/>
        </w:numPr>
        <w:rPr>
          <w:rFonts w:ascii="Verdana" w:hAnsi="Verdana"/>
          <w:b/>
          <w:sz w:val="22"/>
        </w:rPr>
      </w:pPr>
      <w:r w:rsidRPr="007E16AD">
        <w:rPr>
          <w:rFonts w:ascii="Verdana" w:hAnsi="Verdana"/>
          <w:sz w:val="22"/>
        </w:rPr>
        <w:t>A sore that does not heal</w:t>
      </w:r>
    </w:p>
    <w:p w14:paraId="5FB71ABA" w14:textId="77777777" w:rsidR="00977FA3" w:rsidRPr="007E16AD" w:rsidRDefault="00977FA3" w:rsidP="00EC4F9A">
      <w:pPr>
        <w:pStyle w:val="ListParagraph"/>
        <w:numPr>
          <w:ilvl w:val="1"/>
          <w:numId w:val="16"/>
        </w:numPr>
        <w:rPr>
          <w:rFonts w:ascii="Verdana" w:hAnsi="Verdana"/>
          <w:b/>
          <w:sz w:val="22"/>
        </w:rPr>
      </w:pPr>
      <w:r w:rsidRPr="007E16AD">
        <w:rPr>
          <w:rFonts w:ascii="Verdana" w:hAnsi="Verdana"/>
          <w:sz w:val="22"/>
        </w:rPr>
        <w:t>Unusual bleeding or discharge</w:t>
      </w:r>
    </w:p>
    <w:p w14:paraId="0E8934EE" w14:textId="77777777" w:rsidR="00977FA3" w:rsidRPr="007E16AD" w:rsidRDefault="00977FA3" w:rsidP="00EC4F9A">
      <w:pPr>
        <w:pStyle w:val="ListParagraph"/>
        <w:numPr>
          <w:ilvl w:val="1"/>
          <w:numId w:val="16"/>
        </w:numPr>
        <w:rPr>
          <w:rFonts w:ascii="Verdana" w:hAnsi="Verdana"/>
          <w:b/>
          <w:sz w:val="22"/>
        </w:rPr>
      </w:pPr>
      <w:r w:rsidRPr="007E16AD">
        <w:rPr>
          <w:rFonts w:ascii="Verdana" w:hAnsi="Verdana"/>
          <w:sz w:val="22"/>
        </w:rPr>
        <w:t>Thickenings or lumps</w:t>
      </w:r>
    </w:p>
    <w:p w14:paraId="40C03C64" w14:textId="77777777" w:rsidR="00977FA3" w:rsidRPr="007E16AD" w:rsidRDefault="00977FA3" w:rsidP="00EC4F9A">
      <w:pPr>
        <w:pStyle w:val="ListParagraph"/>
        <w:numPr>
          <w:ilvl w:val="1"/>
          <w:numId w:val="16"/>
        </w:numPr>
        <w:rPr>
          <w:rFonts w:ascii="Verdana" w:hAnsi="Verdana"/>
          <w:b/>
          <w:sz w:val="22"/>
        </w:rPr>
      </w:pPr>
      <w:r w:rsidRPr="007E16AD">
        <w:rPr>
          <w:rFonts w:ascii="Verdana" w:hAnsi="Verdana"/>
          <w:sz w:val="22"/>
        </w:rPr>
        <w:t>Indigestion or difficulty in swallowing</w:t>
      </w:r>
    </w:p>
    <w:p w14:paraId="29D9AF6E" w14:textId="77777777" w:rsidR="00977FA3" w:rsidRPr="007E16AD" w:rsidRDefault="00977FA3" w:rsidP="00EC4F9A">
      <w:pPr>
        <w:pStyle w:val="ListParagraph"/>
        <w:numPr>
          <w:ilvl w:val="1"/>
          <w:numId w:val="16"/>
        </w:numPr>
        <w:rPr>
          <w:rFonts w:ascii="Verdana" w:hAnsi="Verdana"/>
          <w:b/>
          <w:sz w:val="22"/>
        </w:rPr>
      </w:pPr>
      <w:r w:rsidRPr="007E16AD">
        <w:rPr>
          <w:rFonts w:ascii="Verdana" w:hAnsi="Verdana"/>
          <w:sz w:val="22"/>
        </w:rPr>
        <w:t>Obvious change in a wart or mole</w:t>
      </w:r>
    </w:p>
    <w:p w14:paraId="1F2BE668" w14:textId="77777777" w:rsidR="00977FA3" w:rsidRPr="007E16AD" w:rsidRDefault="00977FA3" w:rsidP="00EC4F9A">
      <w:pPr>
        <w:pStyle w:val="ListParagraph"/>
        <w:numPr>
          <w:ilvl w:val="1"/>
          <w:numId w:val="16"/>
        </w:numPr>
        <w:rPr>
          <w:rFonts w:ascii="Verdana" w:hAnsi="Verdana"/>
          <w:b/>
          <w:sz w:val="22"/>
        </w:rPr>
      </w:pPr>
      <w:r w:rsidRPr="007E16AD">
        <w:rPr>
          <w:rFonts w:ascii="Verdana" w:hAnsi="Verdana"/>
          <w:sz w:val="22"/>
        </w:rPr>
        <w:t>Nagging or persistent cough or hoarseness</w:t>
      </w:r>
    </w:p>
    <w:p w14:paraId="7232D648" w14:textId="77777777" w:rsidR="00977FA3" w:rsidRPr="007E16AD" w:rsidRDefault="00977FA3" w:rsidP="00EC4F9A">
      <w:pPr>
        <w:pStyle w:val="ListParagraph"/>
        <w:numPr>
          <w:ilvl w:val="1"/>
          <w:numId w:val="16"/>
        </w:numPr>
        <w:rPr>
          <w:rFonts w:ascii="Verdana" w:hAnsi="Verdana"/>
          <w:b/>
          <w:sz w:val="22"/>
        </w:rPr>
      </w:pPr>
      <w:r w:rsidRPr="007E16AD">
        <w:rPr>
          <w:rFonts w:ascii="Verdana" w:hAnsi="Verdana"/>
          <w:sz w:val="22"/>
        </w:rPr>
        <w:lastRenderedPageBreak/>
        <w:t>Sudden weight loss</w:t>
      </w:r>
    </w:p>
    <w:p w14:paraId="23537255" w14:textId="77777777" w:rsidR="00977FA3" w:rsidRPr="007E16AD" w:rsidRDefault="00977FA3" w:rsidP="00EC4F9A">
      <w:pPr>
        <w:pStyle w:val="ListParagraph"/>
        <w:numPr>
          <w:ilvl w:val="0"/>
          <w:numId w:val="16"/>
        </w:numPr>
        <w:rPr>
          <w:rFonts w:ascii="Verdana" w:hAnsi="Verdana"/>
          <w:b/>
          <w:sz w:val="22"/>
        </w:rPr>
      </w:pPr>
      <w:r w:rsidRPr="007E16AD">
        <w:rPr>
          <w:rFonts w:ascii="Verdana" w:hAnsi="Verdana"/>
          <w:sz w:val="22"/>
        </w:rPr>
        <w:t>Emphasize that nursing assistants may be the first to recognize a sign or symptom of cancer in a patient or resident (or in themselves).</w:t>
      </w:r>
    </w:p>
    <w:p w14:paraId="5355E931" w14:textId="77777777" w:rsidR="00977FA3" w:rsidRPr="007E16AD" w:rsidRDefault="00977FA3" w:rsidP="00EC4F9A">
      <w:pPr>
        <w:pStyle w:val="ListParagraph"/>
        <w:numPr>
          <w:ilvl w:val="0"/>
          <w:numId w:val="16"/>
        </w:numPr>
        <w:rPr>
          <w:rFonts w:ascii="Verdana" w:hAnsi="Verdana"/>
          <w:b/>
          <w:sz w:val="22"/>
        </w:rPr>
      </w:pPr>
      <w:r w:rsidRPr="007E16AD">
        <w:rPr>
          <w:rFonts w:ascii="Verdana" w:hAnsi="Verdana"/>
          <w:sz w:val="22"/>
        </w:rPr>
        <w:t>State that early detection of cancer can generally improve a person’s chance of recovery, so suspicious signs and symptoms should be reported and followed up on immediately.</w:t>
      </w:r>
    </w:p>
    <w:p w14:paraId="21DFCD20" w14:textId="77777777" w:rsidR="00977FA3" w:rsidRPr="007E16AD" w:rsidRDefault="00977FA3" w:rsidP="00EC4F9A">
      <w:pPr>
        <w:pStyle w:val="ListParagraph"/>
        <w:numPr>
          <w:ilvl w:val="0"/>
          <w:numId w:val="16"/>
        </w:numPr>
        <w:rPr>
          <w:rFonts w:ascii="Verdana" w:hAnsi="Verdana"/>
          <w:b/>
          <w:sz w:val="22"/>
        </w:rPr>
      </w:pPr>
      <w:r w:rsidRPr="007E16AD">
        <w:rPr>
          <w:rFonts w:ascii="Verdana" w:hAnsi="Verdana"/>
          <w:sz w:val="22"/>
        </w:rPr>
        <w:t>Have learners refer to learning activities located at the end of the chapter.</w:t>
      </w:r>
    </w:p>
    <w:p w14:paraId="21CD13AD" w14:textId="77777777" w:rsidR="00977FA3" w:rsidRPr="007E16AD" w:rsidRDefault="00977FA3" w:rsidP="00977FA3">
      <w:pPr>
        <w:spacing w:line="240" w:lineRule="auto"/>
        <w:rPr>
          <w:rFonts w:ascii="Verdana" w:eastAsia="Times New Roman" w:hAnsi="Verdana" w:cs="Times New Roman"/>
          <w:b/>
          <w:color w:val="auto"/>
          <w:sz w:val="22"/>
        </w:rPr>
      </w:pPr>
    </w:p>
    <w:p w14:paraId="53789F86" w14:textId="60D69324" w:rsidR="00977FA3" w:rsidRPr="007E16AD" w:rsidRDefault="00977FA3" w:rsidP="00EC4F9A">
      <w:pPr>
        <w:rPr>
          <w:rFonts w:ascii="Verdana" w:hAnsi="Verdana"/>
          <w:sz w:val="22"/>
        </w:rPr>
      </w:pPr>
      <w:r w:rsidRPr="007E16AD">
        <w:rPr>
          <w:rStyle w:val="Heading2Char"/>
          <w:rFonts w:ascii="Verdana" w:hAnsi="Verdana"/>
          <w:sz w:val="22"/>
          <w:szCs w:val="22"/>
        </w:rPr>
        <w:t>Learning Objective 5.</w:t>
      </w:r>
      <w:r w:rsidRPr="007E16AD">
        <w:rPr>
          <w:rFonts w:ascii="Verdana" w:hAnsi="Verdana"/>
          <w:sz w:val="22"/>
        </w:rPr>
        <w:t xml:space="preserve"> Describe how early detection and treatment affects the outcome of a cancer diagnosis. (Refer to PowerPoint slides 2</w:t>
      </w:r>
      <w:r w:rsidR="00CE3B66" w:rsidRPr="007E16AD">
        <w:rPr>
          <w:rFonts w:ascii="Verdana" w:hAnsi="Verdana"/>
          <w:sz w:val="22"/>
        </w:rPr>
        <w:t>4</w:t>
      </w:r>
      <w:r w:rsidRPr="007E16AD">
        <w:rPr>
          <w:rFonts w:ascii="Verdana" w:hAnsi="Verdana"/>
          <w:sz w:val="22"/>
        </w:rPr>
        <w:t xml:space="preserve"> to </w:t>
      </w:r>
      <w:r w:rsidR="001916AD" w:rsidRPr="007E16AD">
        <w:rPr>
          <w:rFonts w:ascii="Verdana" w:hAnsi="Verdana"/>
          <w:sz w:val="22"/>
        </w:rPr>
        <w:t>28</w:t>
      </w:r>
      <w:r w:rsidRPr="007E16AD">
        <w:rPr>
          <w:rFonts w:ascii="Verdana" w:hAnsi="Verdana"/>
          <w:sz w:val="22"/>
        </w:rPr>
        <w:t>.)</w:t>
      </w:r>
    </w:p>
    <w:p w14:paraId="558CC30D" w14:textId="77777777"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Discuss what a “screening test” is and describe some of the screening tests that are used to screen for cancer (e.g., mammograms, Pap smears, and colonoscopy).</w:t>
      </w:r>
    </w:p>
    <w:p w14:paraId="1423AEBB" w14:textId="77777777"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Explain that if cancer is suspected on the basis of physical examination or screening test findings, the doctor may order additional studies or exploratory surgery to confirm his or her suspicions and determine the extent of the cancer.</w:t>
      </w:r>
    </w:p>
    <w:p w14:paraId="37F2E9B7" w14:textId="77777777"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Discuss the different types of tests used to aid in the diagnosis of cancer, such as imaging studies (x-rays, computed tomography scans, magnetic resonance imaging scans); endoscopic studies (bronchoscopy, gastroscopy, colonoscopy); and biopsies.</w:t>
      </w:r>
    </w:p>
    <w:p w14:paraId="7CFCEAA4" w14:textId="77777777"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Have learners refer to learning activities located at the end of the chapter.</w:t>
      </w:r>
    </w:p>
    <w:p w14:paraId="0DC29BA1" w14:textId="77777777" w:rsidR="00977FA3" w:rsidRPr="007E16AD" w:rsidRDefault="00977FA3" w:rsidP="00977FA3">
      <w:pPr>
        <w:spacing w:line="240" w:lineRule="auto"/>
        <w:rPr>
          <w:rFonts w:ascii="Verdana" w:eastAsia="Times New Roman" w:hAnsi="Verdana" w:cs="Times New Roman"/>
          <w:color w:val="auto"/>
          <w:sz w:val="22"/>
        </w:rPr>
      </w:pPr>
    </w:p>
    <w:p w14:paraId="7DD92150" w14:textId="46021A2C" w:rsidR="00977FA3" w:rsidRPr="007E16AD" w:rsidRDefault="00977FA3" w:rsidP="00EC4F9A">
      <w:pPr>
        <w:rPr>
          <w:rFonts w:ascii="Verdana" w:hAnsi="Verdana"/>
          <w:sz w:val="22"/>
        </w:rPr>
      </w:pPr>
      <w:r w:rsidRPr="007E16AD">
        <w:rPr>
          <w:rStyle w:val="Heading2Char"/>
          <w:rFonts w:ascii="Verdana" w:hAnsi="Verdana"/>
          <w:sz w:val="22"/>
          <w:szCs w:val="22"/>
        </w:rPr>
        <w:t>Learning Objective 6.</w:t>
      </w:r>
      <w:r w:rsidRPr="007E16AD">
        <w:rPr>
          <w:rFonts w:ascii="Verdana" w:hAnsi="Verdana"/>
          <w:sz w:val="22"/>
        </w:rPr>
        <w:t xml:space="preserve"> List and explain the types of treatment used for people with cancer. (Refer to PowerPoint slides </w:t>
      </w:r>
      <w:r w:rsidR="00552767" w:rsidRPr="007E16AD">
        <w:rPr>
          <w:rFonts w:ascii="Verdana" w:hAnsi="Verdana"/>
          <w:sz w:val="22"/>
        </w:rPr>
        <w:t>29</w:t>
      </w:r>
      <w:r w:rsidRPr="007E16AD">
        <w:rPr>
          <w:rFonts w:ascii="Verdana" w:hAnsi="Verdana"/>
          <w:sz w:val="22"/>
        </w:rPr>
        <w:t xml:space="preserve"> to </w:t>
      </w:r>
      <w:r w:rsidR="004D4F3A" w:rsidRPr="007E16AD">
        <w:rPr>
          <w:rFonts w:ascii="Verdana" w:hAnsi="Verdana"/>
          <w:sz w:val="22"/>
        </w:rPr>
        <w:t>39</w:t>
      </w:r>
      <w:r w:rsidRPr="007E16AD">
        <w:rPr>
          <w:rFonts w:ascii="Verdana" w:hAnsi="Verdana"/>
          <w:sz w:val="22"/>
        </w:rPr>
        <w:t>.)</w:t>
      </w:r>
    </w:p>
    <w:p w14:paraId="0DDFF240" w14:textId="77777777"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Explain that doctors often use a combination of treatments for people with cancer, depending on the type and extent of the cancer.</w:t>
      </w:r>
    </w:p>
    <w:p w14:paraId="635D4236" w14:textId="77777777"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Explain that surgical treatment is a way of treating cancer that involves cutting away the tumor and its surrounding tissues to remove the cancer and stop the spread of the disease.</w:t>
      </w:r>
    </w:p>
    <w:p w14:paraId="0BC1FDF8" w14:textId="59B2E77E"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 xml:space="preserve">Mention that many surgeries for cancer alter a person’s </w:t>
      </w:r>
      <w:r w:rsidR="00846365" w:rsidRPr="007E16AD">
        <w:rPr>
          <w:rFonts w:ascii="Verdana" w:hAnsi="Verdana"/>
          <w:sz w:val="22"/>
        </w:rPr>
        <w:t>appearance and</w:t>
      </w:r>
      <w:r w:rsidRPr="007E16AD">
        <w:rPr>
          <w:rFonts w:ascii="Verdana" w:hAnsi="Verdana"/>
          <w:sz w:val="22"/>
        </w:rPr>
        <w:t xml:space="preserve"> ask students what emotional effects a changed appearance might have on a person.</w:t>
      </w:r>
    </w:p>
    <w:p w14:paraId="2C38B93C" w14:textId="77777777"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Explain what chemotherapy is and how it works. Discuss why people undergoing chemotherapy may lose their hair.</w:t>
      </w:r>
    </w:p>
    <w:p w14:paraId="1726F7BC" w14:textId="77777777"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Explain how radiation therapy is used to treat certain types of cancer.</w:t>
      </w:r>
    </w:p>
    <w:p w14:paraId="4CFA9EF8" w14:textId="77777777"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Discuss the difference between palliative and curative treatments.</w:t>
      </w:r>
    </w:p>
    <w:p w14:paraId="45B1685C" w14:textId="77777777"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Discuss biologic treatment options which can be used to treat cancer.</w:t>
      </w:r>
    </w:p>
    <w:p w14:paraId="41FD6A36" w14:textId="77777777"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Explain how biologic treatments may be used to treat either the cancer or side effects of other treatments.</w:t>
      </w:r>
    </w:p>
    <w:p w14:paraId="31E07CD3" w14:textId="77777777"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Discuss complementary and alternative medicine options for treating cancer. Explain the difference between complementary and alternative.</w:t>
      </w:r>
    </w:p>
    <w:p w14:paraId="0C217103" w14:textId="77777777"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Describe the various types which are used to help the patient.</w:t>
      </w:r>
    </w:p>
    <w:p w14:paraId="79F94911" w14:textId="77777777"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Discuss how both focus on a holistic approach to treating cancer.</w:t>
      </w:r>
    </w:p>
    <w:p w14:paraId="6B750E3B" w14:textId="77777777" w:rsidR="00977FA3" w:rsidRPr="007E16AD" w:rsidRDefault="00977FA3" w:rsidP="00EC4F9A">
      <w:pPr>
        <w:pStyle w:val="ListParagraph"/>
        <w:numPr>
          <w:ilvl w:val="0"/>
          <w:numId w:val="18"/>
        </w:numPr>
        <w:rPr>
          <w:rFonts w:ascii="Verdana" w:hAnsi="Verdana"/>
          <w:sz w:val="22"/>
        </w:rPr>
      </w:pPr>
      <w:r w:rsidRPr="007E16AD">
        <w:rPr>
          <w:rFonts w:ascii="Verdana" w:hAnsi="Verdana"/>
          <w:sz w:val="22"/>
        </w:rPr>
        <w:t>Have learners refer to learning activities located at the end of the chapter.</w:t>
      </w:r>
    </w:p>
    <w:p w14:paraId="04AFCD6C" w14:textId="77777777" w:rsidR="00977FA3" w:rsidRPr="007E16AD" w:rsidRDefault="00977FA3" w:rsidP="00977FA3">
      <w:pPr>
        <w:spacing w:line="240" w:lineRule="auto"/>
        <w:rPr>
          <w:rFonts w:ascii="Verdana" w:eastAsia="Times New Roman" w:hAnsi="Verdana" w:cs="Times New Roman"/>
          <w:b/>
          <w:color w:val="auto"/>
          <w:sz w:val="22"/>
        </w:rPr>
      </w:pPr>
    </w:p>
    <w:p w14:paraId="67684F92" w14:textId="7C6B13F1" w:rsidR="00977FA3" w:rsidRPr="007E16AD" w:rsidRDefault="00977FA3" w:rsidP="00EC4F9A">
      <w:pPr>
        <w:rPr>
          <w:rFonts w:ascii="Verdana" w:hAnsi="Verdana"/>
          <w:sz w:val="22"/>
        </w:rPr>
      </w:pPr>
      <w:r w:rsidRPr="007E16AD">
        <w:rPr>
          <w:rStyle w:val="Heading2Char"/>
          <w:rFonts w:ascii="Verdana" w:hAnsi="Verdana"/>
          <w:sz w:val="22"/>
          <w:szCs w:val="22"/>
        </w:rPr>
        <w:lastRenderedPageBreak/>
        <w:t>Learning Objective 7.</w:t>
      </w:r>
      <w:r w:rsidRPr="007E16AD">
        <w:rPr>
          <w:rFonts w:ascii="Verdana" w:hAnsi="Verdana"/>
          <w:sz w:val="22"/>
        </w:rPr>
        <w:t xml:space="preserve"> Describe some of the side effects of cancer treatment and how a nursing assistant can help a person </w:t>
      </w:r>
      <w:r w:rsidR="00AD5DEB" w:rsidRPr="007E16AD">
        <w:rPr>
          <w:rFonts w:ascii="Verdana" w:hAnsi="Verdana"/>
          <w:sz w:val="22"/>
        </w:rPr>
        <w:t>to manage them</w:t>
      </w:r>
      <w:r w:rsidRPr="007E16AD">
        <w:rPr>
          <w:rFonts w:ascii="Verdana" w:hAnsi="Verdana"/>
          <w:sz w:val="22"/>
        </w:rPr>
        <w:t>. (Refer to PowerPoint slides 4</w:t>
      </w:r>
      <w:r w:rsidR="0076344D" w:rsidRPr="007E16AD">
        <w:rPr>
          <w:rFonts w:ascii="Verdana" w:hAnsi="Verdana"/>
          <w:sz w:val="22"/>
        </w:rPr>
        <w:t>0</w:t>
      </w:r>
      <w:r w:rsidRPr="007E16AD">
        <w:rPr>
          <w:rFonts w:ascii="Verdana" w:hAnsi="Verdana"/>
          <w:sz w:val="22"/>
        </w:rPr>
        <w:t xml:space="preserve"> to </w:t>
      </w:r>
      <w:r w:rsidR="007B474B" w:rsidRPr="007E16AD">
        <w:rPr>
          <w:rFonts w:ascii="Verdana" w:hAnsi="Verdana"/>
          <w:sz w:val="22"/>
        </w:rPr>
        <w:t>46</w:t>
      </w:r>
      <w:r w:rsidRPr="007E16AD">
        <w:rPr>
          <w:rFonts w:ascii="Verdana" w:hAnsi="Verdana"/>
          <w:sz w:val="22"/>
        </w:rPr>
        <w:t>.)</w:t>
      </w:r>
    </w:p>
    <w:p w14:paraId="27C17BBE" w14:textId="77777777" w:rsidR="00977FA3" w:rsidRPr="007E16AD" w:rsidRDefault="00977FA3" w:rsidP="00EC4F9A">
      <w:pPr>
        <w:pStyle w:val="ListParagraph"/>
        <w:numPr>
          <w:ilvl w:val="0"/>
          <w:numId w:val="19"/>
        </w:numPr>
        <w:rPr>
          <w:rFonts w:ascii="Verdana" w:hAnsi="Verdana"/>
          <w:b/>
          <w:sz w:val="22"/>
        </w:rPr>
      </w:pPr>
      <w:r w:rsidRPr="007E16AD">
        <w:rPr>
          <w:rFonts w:ascii="Verdana" w:hAnsi="Verdana"/>
          <w:sz w:val="22"/>
        </w:rPr>
        <w:t>Discuss what a nursing assistant can do to help decrease the physical pain associated with cancer.</w:t>
      </w:r>
    </w:p>
    <w:p w14:paraId="44B4EA7C" w14:textId="77777777" w:rsidR="00977FA3" w:rsidRPr="007E16AD" w:rsidRDefault="00977FA3" w:rsidP="00EC4F9A">
      <w:pPr>
        <w:pStyle w:val="ListParagraph"/>
        <w:numPr>
          <w:ilvl w:val="0"/>
          <w:numId w:val="19"/>
        </w:numPr>
        <w:rPr>
          <w:rFonts w:ascii="Verdana" w:hAnsi="Verdana"/>
          <w:b/>
          <w:sz w:val="22"/>
        </w:rPr>
      </w:pPr>
      <w:r w:rsidRPr="007E16AD">
        <w:rPr>
          <w:rFonts w:ascii="Verdana" w:hAnsi="Verdana"/>
          <w:sz w:val="22"/>
        </w:rPr>
        <w:t xml:space="preserve">Explain the side effects of cancer treatment, such as digestive problems, skin problems, mouth problems, fatigue, and an increased risk of infection. </w:t>
      </w:r>
    </w:p>
    <w:p w14:paraId="6B94754E" w14:textId="77777777" w:rsidR="00977FA3" w:rsidRPr="007E16AD" w:rsidRDefault="00977FA3" w:rsidP="00EC4F9A">
      <w:pPr>
        <w:pStyle w:val="ListParagraph"/>
        <w:numPr>
          <w:ilvl w:val="0"/>
          <w:numId w:val="19"/>
        </w:numPr>
        <w:rPr>
          <w:rFonts w:ascii="Verdana" w:hAnsi="Verdana"/>
          <w:b/>
          <w:sz w:val="22"/>
        </w:rPr>
      </w:pPr>
      <w:r w:rsidRPr="007E16AD">
        <w:rPr>
          <w:rFonts w:ascii="Verdana" w:hAnsi="Verdana"/>
          <w:sz w:val="22"/>
        </w:rPr>
        <w:t>Discuss the nursing assistant’s role in helping to minimize the person’s discomfort from these side effects.</w:t>
      </w:r>
    </w:p>
    <w:p w14:paraId="39651E82" w14:textId="77777777" w:rsidR="00977FA3" w:rsidRPr="007E16AD" w:rsidRDefault="00977FA3" w:rsidP="00EC4F9A">
      <w:pPr>
        <w:pStyle w:val="ListParagraph"/>
        <w:numPr>
          <w:ilvl w:val="0"/>
          <w:numId w:val="19"/>
        </w:numPr>
        <w:rPr>
          <w:rFonts w:ascii="Verdana" w:hAnsi="Verdana"/>
          <w:b/>
          <w:sz w:val="22"/>
        </w:rPr>
      </w:pPr>
      <w:r w:rsidRPr="007E16AD">
        <w:rPr>
          <w:rFonts w:ascii="Verdana" w:hAnsi="Verdana"/>
          <w:sz w:val="22"/>
        </w:rPr>
        <w:t>Have learners refer to learning activities located at the end of the chapter.</w:t>
      </w:r>
    </w:p>
    <w:p w14:paraId="77502DBA" w14:textId="77777777" w:rsidR="00977FA3" w:rsidRPr="007E16AD" w:rsidRDefault="00977FA3" w:rsidP="00977FA3">
      <w:pPr>
        <w:spacing w:line="240" w:lineRule="auto"/>
        <w:rPr>
          <w:rFonts w:ascii="Verdana" w:eastAsia="Times New Roman" w:hAnsi="Verdana" w:cs="Times New Roman"/>
          <w:b/>
          <w:color w:val="auto"/>
          <w:sz w:val="22"/>
        </w:rPr>
      </w:pPr>
    </w:p>
    <w:p w14:paraId="73EDB877" w14:textId="77777777" w:rsidR="00EC4F9A" w:rsidRPr="007E16AD" w:rsidRDefault="00EC4F9A" w:rsidP="00EC4F9A">
      <w:pPr>
        <w:rPr>
          <w:rStyle w:val="Heading2Char"/>
          <w:rFonts w:ascii="Verdana" w:hAnsi="Verdana"/>
          <w:sz w:val="22"/>
          <w:szCs w:val="22"/>
        </w:rPr>
      </w:pPr>
    </w:p>
    <w:p w14:paraId="56E53313" w14:textId="77777777" w:rsidR="00EC4F9A" w:rsidRPr="007E16AD" w:rsidRDefault="00EC4F9A" w:rsidP="00EC4F9A">
      <w:pPr>
        <w:rPr>
          <w:rStyle w:val="Heading2Char"/>
          <w:rFonts w:ascii="Verdana" w:hAnsi="Verdana"/>
          <w:sz w:val="22"/>
          <w:szCs w:val="22"/>
        </w:rPr>
      </w:pPr>
    </w:p>
    <w:p w14:paraId="59F723DE" w14:textId="321FFE00" w:rsidR="00977FA3" w:rsidRPr="007E16AD" w:rsidRDefault="00977FA3" w:rsidP="00EC4F9A">
      <w:pPr>
        <w:rPr>
          <w:rFonts w:ascii="Verdana" w:hAnsi="Verdana"/>
          <w:sz w:val="22"/>
        </w:rPr>
      </w:pPr>
      <w:r w:rsidRPr="007E16AD">
        <w:rPr>
          <w:rStyle w:val="Heading2Char"/>
          <w:rFonts w:ascii="Verdana" w:hAnsi="Verdana"/>
          <w:sz w:val="22"/>
          <w:szCs w:val="22"/>
        </w:rPr>
        <w:t>Learning Objective 8.</w:t>
      </w:r>
      <w:r w:rsidRPr="007E16AD">
        <w:rPr>
          <w:rFonts w:ascii="Verdana" w:hAnsi="Verdana"/>
          <w:sz w:val="22"/>
        </w:rPr>
        <w:t xml:space="preserve"> Discuss how cancer affects a person emotionally. (Refer to PowerPoint slides </w:t>
      </w:r>
      <w:r w:rsidR="006E4066" w:rsidRPr="007E16AD">
        <w:rPr>
          <w:rFonts w:ascii="Verdana" w:hAnsi="Verdana"/>
          <w:sz w:val="22"/>
        </w:rPr>
        <w:t>47</w:t>
      </w:r>
      <w:r w:rsidRPr="007E16AD">
        <w:rPr>
          <w:rFonts w:ascii="Verdana" w:hAnsi="Verdana"/>
          <w:sz w:val="22"/>
        </w:rPr>
        <w:t xml:space="preserve"> to 5</w:t>
      </w:r>
      <w:r w:rsidR="004675FF" w:rsidRPr="007E16AD">
        <w:rPr>
          <w:rFonts w:ascii="Verdana" w:hAnsi="Verdana"/>
          <w:sz w:val="22"/>
        </w:rPr>
        <w:t>5</w:t>
      </w:r>
      <w:r w:rsidRPr="007E16AD">
        <w:rPr>
          <w:rFonts w:ascii="Verdana" w:hAnsi="Verdana"/>
          <w:sz w:val="22"/>
        </w:rPr>
        <w:t>.)</w:t>
      </w:r>
    </w:p>
    <w:p w14:paraId="7927D9AE" w14:textId="77777777" w:rsidR="00977FA3" w:rsidRPr="007E16AD" w:rsidRDefault="00977FA3" w:rsidP="00EC4F9A">
      <w:pPr>
        <w:pStyle w:val="ListParagraph"/>
        <w:numPr>
          <w:ilvl w:val="0"/>
          <w:numId w:val="20"/>
        </w:numPr>
        <w:rPr>
          <w:rFonts w:ascii="Verdana" w:hAnsi="Verdana"/>
          <w:sz w:val="22"/>
        </w:rPr>
      </w:pPr>
      <w:r w:rsidRPr="007E16AD">
        <w:rPr>
          <w:rFonts w:ascii="Verdana" w:hAnsi="Verdana"/>
          <w:sz w:val="22"/>
        </w:rPr>
        <w:t>Discuss the fears a person may have after being diagnosed with cancer.</w:t>
      </w:r>
    </w:p>
    <w:p w14:paraId="08D6E6D8" w14:textId="77777777" w:rsidR="00977FA3" w:rsidRPr="007E16AD" w:rsidRDefault="00977FA3" w:rsidP="00EC4F9A">
      <w:pPr>
        <w:pStyle w:val="ListParagraph"/>
        <w:numPr>
          <w:ilvl w:val="0"/>
          <w:numId w:val="20"/>
        </w:numPr>
        <w:rPr>
          <w:rFonts w:ascii="Verdana" w:hAnsi="Verdana"/>
          <w:sz w:val="22"/>
        </w:rPr>
      </w:pPr>
      <w:r w:rsidRPr="007E16AD">
        <w:rPr>
          <w:rFonts w:ascii="Verdana" w:hAnsi="Verdana"/>
          <w:sz w:val="22"/>
        </w:rPr>
        <w:t>Explain how the nursing assistant can help to meet the emotional needs of a person with cancer.</w:t>
      </w:r>
    </w:p>
    <w:p w14:paraId="37629F0C" w14:textId="77777777" w:rsidR="00977FA3" w:rsidRPr="007E16AD" w:rsidRDefault="00977FA3" w:rsidP="00EC4F9A">
      <w:pPr>
        <w:pStyle w:val="ListParagraph"/>
        <w:numPr>
          <w:ilvl w:val="0"/>
          <w:numId w:val="20"/>
        </w:numPr>
        <w:rPr>
          <w:rFonts w:ascii="Verdana" w:hAnsi="Verdana"/>
          <w:sz w:val="22"/>
        </w:rPr>
      </w:pPr>
      <w:r w:rsidRPr="007E16AD">
        <w:rPr>
          <w:rFonts w:ascii="Verdana" w:hAnsi="Verdana"/>
          <w:sz w:val="22"/>
        </w:rPr>
        <w:t>Discuss the spiritual needs of a person with cancer.</w:t>
      </w:r>
    </w:p>
    <w:p w14:paraId="5D7C5A23" w14:textId="77777777" w:rsidR="00977FA3" w:rsidRPr="007E16AD" w:rsidRDefault="00977FA3" w:rsidP="00EC4F9A">
      <w:pPr>
        <w:pStyle w:val="ListParagraph"/>
        <w:numPr>
          <w:ilvl w:val="0"/>
          <w:numId w:val="20"/>
        </w:numPr>
        <w:rPr>
          <w:rFonts w:ascii="Verdana" w:hAnsi="Verdana"/>
          <w:sz w:val="22"/>
        </w:rPr>
      </w:pPr>
      <w:r w:rsidRPr="007E16AD">
        <w:rPr>
          <w:rFonts w:ascii="Verdana" w:hAnsi="Verdana"/>
          <w:sz w:val="22"/>
        </w:rPr>
        <w:t>Explain that cancer treatments are the personal choice of the patient or resident and should be respected as such.</w:t>
      </w:r>
    </w:p>
    <w:p w14:paraId="069AD533" w14:textId="77777777" w:rsidR="00977FA3" w:rsidRPr="007E16AD" w:rsidRDefault="00977FA3" w:rsidP="00EC4F9A">
      <w:pPr>
        <w:pStyle w:val="ListParagraph"/>
        <w:numPr>
          <w:ilvl w:val="0"/>
          <w:numId w:val="20"/>
        </w:numPr>
        <w:rPr>
          <w:rFonts w:ascii="Verdana" w:hAnsi="Verdana"/>
          <w:sz w:val="22"/>
        </w:rPr>
      </w:pPr>
      <w:r w:rsidRPr="007E16AD">
        <w:rPr>
          <w:rFonts w:ascii="Verdana" w:hAnsi="Verdana"/>
          <w:sz w:val="22"/>
        </w:rPr>
        <w:t>Discuss the concerns for long-term care and how the decisions concerning cancer treatment may be influenced by the patient’s or resident’s age.</w:t>
      </w:r>
    </w:p>
    <w:p w14:paraId="5969026A" w14:textId="7CF1A8E4" w:rsidR="00CB5255" w:rsidRPr="007E16AD" w:rsidRDefault="00977FA3" w:rsidP="00EC4F9A">
      <w:pPr>
        <w:pStyle w:val="ListParagraph"/>
        <w:numPr>
          <w:ilvl w:val="0"/>
          <w:numId w:val="20"/>
        </w:numPr>
        <w:rPr>
          <w:rFonts w:ascii="Verdana" w:hAnsi="Verdana"/>
          <w:sz w:val="22"/>
        </w:rPr>
      </w:pPr>
      <w:r w:rsidRPr="007E16AD">
        <w:rPr>
          <w:rFonts w:ascii="Verdana" w:hAnsi="Verdana"/>
          <w:sz w:val="22"/>
        </w:rPr>
        <w:t>Have learners refer to learning activities located at the end of the chapter</w:t>
      </w:r>
    </w:p>
    <w:sectPr w:rsidR="00CB5255" w:rsidRPr="007E16AD"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6AA22" w14:textId="77777777" w:rsidR="001B3A9E" w:rsidRDefault="001B3A9E" w:rsidP="00291CA2">
      <w:pPr>
        <w:spacing w:line="240" w:lineRule="auto"/>
      </w:pPr>
      <w:r>
        <w:separator/>
      </w:r>
    </w:p>
  </w:endnote>
  <w:endnote w:type="continuationSeparator" w:id="0">
    <w:p w14:paraId="64054C3C" w14:textId="77777777" w:rsidR="001B3A9E" w:rsidRDefault="001B3A9E"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7E16AD">
            <w:rPr>
              <w:noProof/>
            </w:rPr>
            <w:t>3</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0CE22B46">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48B66" w14:textId="77777777" w:rsidR="001B3A9E" w:rsidRDefault="001B3A9E" w:rsidP="00291CA2">
      <w:pPr>
        <w:spacing w:line="240" w:lineRule="auto"/>
      </w:pPr>
      <w:r>
        <w:separator/>
      </w:r>
    </w:p>
  </w:footnote>
  <w:footnote w:type="continuationSeparator" w:id="0">
    <w:p w14:paraId="0574567C" w14:textId="77777777" w:rsidR="001B3A9E" w:rsidRDefault="001B3A9E"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33C44D9C">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E2257F4"/>
    <w:multiLevelType w:val="multilevel"/>
    <w:tmpl w:val="EB522ED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00F3835"/>
    <w:multiLevelType w:val="multilevel"/>
    <w:tmpl w:val="F328DC8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AD04127"/>
    <w:multiLevelType w:val="multilevel"/>
    <w:tmpl w:val="577A7750"/>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6384018"/>
    <w:multiLevelType w:val="hybridMultilevel"/>
    <w:tmpl w:val="638A38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3ACF45C3"/>
    <w:multiLevelType w:val="hybridMultilevel"/>
    <w:tmpl w:val="31B443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EAF7DFC"/>
    <w:multiLevelType w:val="hybridMultilevel"/>
    <w:tmpl w:val="1B9A2BD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48007A6D"/>
    <w:multiLevelType w:val="multilevel"/>
    <w:tmpl w:val="B4C2E896"/>
    <w:numStyleLink w:val="Bulletlist"/>
  </w:abstractNum>
  <w:abstractNum w:abstractNumId="10" w15:restartNumberingAfterBreak="0">
    <w:nsid w:val="52222776"/>
    <w:multiLevelType w:val="multilevel"/>
    <w:tmpl w:val="4DF6381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583646E2"/>
    <w:multiLevelType w:val="multilevel"/>
    <w:tmpl w:val="156E7B3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64C1109B"/>
    <w:multiLevelType w:val="multilevel"/>
    <w:tmpl w:val="61046DE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64F4343F"/>
    <w:multiLevelType w:val="multilevel"/>
    <w:tmpl w:val="44280DF8"/>
    <w:numStyleLink w:val="Headinglist"/>
  </w:abstractNum>
  <w:abstractNum w:abstractNumId="14" w15:restartNumberingAfterBreak="0">
    <w:nsid w:val="66A3366E"/>
    <w:multiLevelType w:val="multilevel"/>
    <w:tmpl w:val="C7104102"/>
    <w:lvl w:ilvl="0">
      <w:start w:val="1"/>
      <w:numFmt w:val="bullet"/>
      <w:lvlText w:val="o"/>
      <w:lvlJc w:val="left"/>
      <w:pPr>
        <w:tabs>
          <w:tab w:val="num" w:pos="360"/>
        </w:tabs>
        <w:ind w:left="360" w:hanging="360"/>
      </w:pPr>
      <w:rPr>
        <w:rFonts w:ascii="Courier New" w:hAnsi="Courier New" w:cs="Courier New"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6B42047C"/>
    <w:multiLevelType w:val="hybridMultilevel"/>
    <w:tmpl w:val="6638EC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76085240"/>
    <w:multiLevelType w:val="multilevel"/>
    <w:tmpl w:val="5230649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A427928"/>
    <w:multiLevelType w:val="hybridMultilevel"/>
    <w:tmpl w:val="0B1ED6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7D207E2B"/>
    <w:multiLevelType w:val="multilevel"/>
    <w:tmpl w:val="24E23760"/>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DDA6593"/>
    <w:multiLevelType w:val="hybridMultilevel"/>
    <w:tmpl w:val="1DA230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668821943">
    <w:abstractNumId w:val="0"/>
  </w:num>
  <w:num w:numId="2" w16cid:durableId="858086445">
    <w:abstractNumId w:val="7"/>
  </w:num>
  <w:num w:numId="3" w16cid:durableId="1896815379">
    <w:abstractNumId w:val="9"/>
  </w:num>
  <w:num w:numId="4" w16cid:durableId="1427574538">
    <w:abstractNumId w:val="13"/>
  </w:num>
  <w:num w:numId="5" w16cid:durableId="461653229">
    <w:abstractNumId w:val="4"/>
  </w:num>
  <w:num w:numId="6" w16cid:durableId="442572450">
    <w:abstractNumId w:val="18"/>
  </w:num>
  <w:num w:numId="7" w16cid:durableId="493689550">
    <w:abstractNumId w:val="16"/>
  </w:num>
  <w:num w:numId="8" w16cid:durableId="78064197">
    <w:abstractNumId w:val="3"/>
  </w:num>
  <w:num w:numId="9" w16cid:durableId="734281933">
    <w:abstractNumId w:val="11"/>
  </w:num>
  <w:num w:numId="10" w16cid:durableId="1031804209">
    <w:abstractNumId w:val="1"/>
  </w:num>
  <w:num w:numId="11" w16cid:durableId="1448935768">
    <w:abstractNumId w:val="2"/>
  </w:num>
  <w:num w:numId="12" w16cid:durableId="585460966">
    <w:abstractNumId w:val="12"/>
  </w:num>
  <w:num w:numId="13" w16cid:durableId="2044089096">
    <w:abstractNumId w:val="10"/>
  </w:num>
  <w:num w:numId="14" w16cid:durableId="1296833569">
    <w:abstractNumId w:val="14"/>
  </w:num>
  <w:num w:numId="15" w16cid:durableId="857500157">
    <w:abstractNumId w:val="5"/>
  </w:num>
  <w:num w:numId="16" w16cid:durableId="1985966467">
    <w:abstractNumId w:val="8"/>
  </w:num>
  <w:num w:numId="17" w16cid:durableId="934822826">
    <w:abstractNumId w:val="15"/>
  </w:num>
  <w:num w:numId="18" w16cid:durableId="1372193004">
    <w:abstractNumId w:val="17"/>
  </w:num>
  <w:num w:numId="19" w16cid:durableId="618344472">
    <w:abstractNumId w:val="6"/>
  </w:num>
  <w:num w:numId="20" w16cid:durableId="827283586">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3654"/>
    <w:rsid w:val="000225A6"/>
    <w:rsid w:val="0003366F"/>
    <w:rsid w:val="0003655B"/>
    <w:rsid w:val="000406B1"/>
    <w:rsid w:val="00043C8A"/>
    <w:rsid w:val="00081DAB"/>
    <w:rsid w:val="00081F77"/>
    <w:rsid w:val="000A006E"/>
    <w:rsid w:val="000A3AA4"/>
    <w:rsid w:val="000C5F89"/>
    <w:rsid w:val="000F78DC"/>
    <w:rsid w:val="00105C36"/>
    <w:rsid w:val="001107A8"/>
    <w:rsid w:val="00141660"/>
    <w:rsid w:val="00145E2E"/>
    <w:rsid w:val="00175828"/>
    <w:rsid w:val="001916AD"/>
    <w:rsid w:val="001B183D"/>
    <w:rsid w:val="001B3A9E"/>
    <w:rsid w:val="001C1BC5"/>
    <w:rsid w:val="001C6250"/>
    <w:rsid w:val="001D07AE"/>
    <w:rsid w:val="001E2049"/>
    <w:rsid w:val="001F0D8F"/>
    <w:rsid w:val="00215E24"/>
    <w:rsid w:val="00250B53"/>
    <w:rsid w:val="00267115"/>
    <w:rsid w:val="00291B64"/>
    <w:rsid w:val="00291CA2"/>
    <w:rsid w:val="002B02DB"/>
    <w:rsid w:val="002B4D70"/>
    <w:rsid w:val="002C09FD"/>
    <w:rsid w:val="002D1245"/>
    <w:rsid w:val="002E2AD0"/>
    <w:rsid w:val="0031207D"/>
    <w:rsid w:val="003255E1"/>
    <w:rsid w:val="003261C4"/>
    <w:rsid w:val="003265BD"/>
    <w:rsid w:val="00354BF7"/>
    <w:rsid w:val="00362AAC"/>
    <w:rsid w:val="00383C5A"/>
    <w:rsid w:val="00386248"/>
    <w:rsid w:val="00395470"/>
    <w:rsid w:val="00396516"/>
    <w:rsid w:val="003975B1"/>
    <w:rsid w:val="003B0A7D"/>
    <w:rsid w:val="003C2ED5"/>
    <w:rsid w:val="003D49CA"/>
    <w:rsid w:val="00407BB1"/>
    <w:rsid w:val="00407F47"/>
    <w:rsid w:val="004179EB"/>
    <w:rsid w:val="004214D4"/>
    <w:rsid w:val="00425887"/>
    <w:rsid w:val="004377B9"/>
    <w:rsid w:val="00441ACE"/>
    <w:rsid w:val="004675FF"/>
    <w:rsid w:val="004D34AE"/>
    <w:rsid w:val="004D4F3A"/>
    <w:rsid w:val="004E3371"/>
    <w:rsid w:val="004E3766"/>
    <w:rsid w:val="00507F74"/>
    <w:rsid w:val="00540939"/>
    <w:rsid w:val="00552767"/>
    <w:rsid w:val="0056008D"/>
    <w:rsid w:val="005613E5"/>
    <w:rsid w:val="00564261"/>
    <w:rsid w:val="00567375"/>
    <w:rsid w:val="00596E54"/>
    <w:rsid w:val="005C5E2D"/>
    <w:rsid w:val="005D52ED"/>
    <w:rsid w:val="00613D2D"/>
    <w:rsid w:val="0062003A"/>
    <w:rsid w:val="006532D1"/>
    <w:rsid w:val="00654E50"/>
    <w:rsid w:val="00673354"/>
    <w:rsid w:val="00694C70"/>
    <w:rsid w:val="006C339D"/>
    <w:rsid w:val="006C4026"/>
    <w:rsid w:val="006D7A15"/>
    <w:rsid w:val="006E4066"/>
    <w:rsid w:val="006E58BE"/>
    <w:rsid w:val="006F4150"/>
    <w:rsid w:val="007070F6"/>
    <w:rsid w:val="007172A0"/>
    <w:rsid w:val="00741331"/>
    <w:rsid w:val="0075497B"/>
    <w:rsid w:val="0076344D"/>
    <w:rsid w:val="00764747"/>
    <w:rsid w:val="00770912"/>
    <w:rsid w:val="007776E2"/>
    <w:rsid w:val="007A323A"/>
    <w:rsid w:val="007B474B"/>
    <w:rsid w:val="007B5109"/>
    <w:rsid w:val="007E16AD"/>
    <w:rsid w:val="0080300F"/>
    <w:rsid w:val="00816977"/>
    <w:rsid w:val="00822A97"/>
    <w:rsid w:val="00846365"/>
    <w:rsid w:val="0085652E"/>
    <w:rsid w:val="008569C4"/>
    <w:rsid w:val="008703C2"/>
    <w:rsid w:val="008933D3"/>
    <w:rsid w:val="008936B1"/>
    <w:rsid w:val="008A11B8"/>
    <w:rsid w:val="008B3D87"/>
    <w:rsid w:val="008C66D7"/>
    <w:rsid w:val="008F4222"/>
    <w:rsid w:val="009008B6"/>
    <w:rsid w:val="009102B7"/>
    <w:rsid w:val="00954377"/>
    <w:rsid w:val="00974353"/>
    <w:rsid w:val="00977FA3"/>
    <w:rsid w:val="0098330B"/>
    <w:rsid w:val="009960B9"/>
    <w:rsid w:val="0099702B"/>
    <w:rsid w:val="009A09A8"/>
    <w:rsid w:val="009B6106"/>
    <w:rsid w:val="00A06AF8"/>
    <w:rsid w:val="00A07639"/>
    <w:rsid w:val="00A534E6"/>
    <w:rsid w:val="00A73169"/>
    <w:rsid w:val="00A91E6C"/>
    <w:rsid w:val="00AB3D6E"/>
    <w:rsid w:val="00AC2C6D"/>
    <w:rsid w:val="00AD5DEB"/>
    <w:rsid w:val="00AE5C40"/>
    <w:rsid w:val="00AE7FA9"/>
    <w:rsid w:val="00AF0936"/>
    <w:rsid w:val="00AF2AE3"/>
    <w:rsid w:val="00AF6645"/>
    <w:rsid w:val="00B0107F"/>
    <w:rsid w:val="00B1166B"/>
    <w:rsid w:val="00B12219"/>
    <w:rsid w:val="00B202B0"/>
    <w:rsid w:val="00B20D41"/>
    <w:rsid w:val="00B62074"/>
    <w:rsid w:val="00B664A6"/>
    <w:rsid w:val="00B70B52"/>
    <w:rsid w:val="00B85C4B"/>
    <w:rsid w:val="00B94051"/>
    <w:rsid w:val="00BB4EA8"/>
    <w:rsid w:val="00BC4B10"/>
    <w:rsid w:val="00BD1926"/>
    <w:rsid w:val="00BD42AA"/>
    <w:rsid w:val="00BE3654"/>
    <w:rsid w:val="00BF7949"/>
    <w:rsid w:val="00C0561D"/>
    <w:rsid w:val="00C07757"/>
    <w:rsid w:val="00C4765D"/>
    <w:rsid w:val="00C50393"/>
    <w:rsid w:val="00C83B34"/>
    <w:rsid w:val="00C9765D"/>
    <w:rsid w:val="00CA0DF3"/>
    <w:rsid w:val="00CA7B40"/>
    <w:rsid w:val="00CB5255"/>
    <w:rsid w:val="00CD79C5"/>
    <w:rsid w:val="00CD7BF5"/>
    <w:rsid w:val="00CE18DB"/>
    <w:rsid w:val="00CE3B66"/>
    <w:rsid w:val="00CE4AF8"/>
    <w:rsid w:val="00D27242"/>
    <w:rsid w:val="00D40F66"/>
    <w:rsid w:val="00D43E7D"/>
    <w:rsid w:val="00D507DC"/>
    <w:rsid w:val="00D527C5"/>
    <w:rsid w:val="00D55484"/>
    <w:rsid w:val="00D64A9B"/>
    <w:rsid w:val="00D92DEE"/>
    <w:rsid w:val="00D948D6"/>
    <w:rsid w:val="00DC2093"/>
    <w:rsid w:val="00DD6D04"/>
    <w:rsid w:val="00E100A8"/>
    <w:rsid w:val="00E31E10"/>
    <w:rsid w:val="00E5222C"/>
    <w:rsid w:val="00E679CE"/>
    <w:rsid w:val="00E70C89"/>
    <w:rsid w:val="00E70E46"/>
    <w:rsid w:val="00E72F2E"/>
    <w:rsid w:val="00E9386D"/>
    <w:rsid w:val="00EA6249"/>
    <w:rsid w:val="00EB546E"/>
    <w:rsid w:val="00EC4F9A"/>
    <w:rsid w:val="00F16305"/>
    <w:rsid w:val="00F361CD"/>
    <w:rsid w:val="00F5306C"/>
    <w:rsid w:val="00F704D9"/>
    <w:rsid w:val="00F958A8"/>
    <w:rsid w:val="00FA4FFA"/>
    <w:rsid w:val="00FB60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ListParagraph">
    <w:name w:val="List Paragraph"/>
    <w:basedOn w:val="Normal"/>
    <w:uiPriority w:val="34"/>
    <w:rsid w:val="00EC4F9A"/>
    <w:pPr>
      <w:ind w:left="720"/>
      <w:contextualSpacing/>
    </w:pPr>
  </w:style>
  <w:style w:type="paragraph" w:styleId="Revision">
    <w:name w:val="Revision"/>
    <w:hidden/>
    <w:uiPriority w:val="99"/>
    <w:semiHidden/>
    <w:rsid w:val="00CD7BF5"/>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468A98DB-5D45-4763-B8F9-D1B0B829218C}">
  <ds:schemaRefs>
    <ds:schemaRef ds:uri="http://schemas.openxmlformats.org/officeDocument/2006/bibliography"/>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5</TotalTime>
  <Pages>3</Pages>
  <Words>899</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42, Caring for People With Cancer</dc:title>
  <dc:subject/>
  <dc:creator>Innovative</dc:creator>
  <cp:keywords/>
  <dc:description/>
  <cp:lastModifiedBy>Devaraj N</cp:lastModifiedBy>
  <cp:revision>6</cp:revision>
  <dcterms:created xsi:type="dcterms:W3CDTF">2023-01-27T21:35:00Z</dcterms:created>
  <dcterms:modified xsi:type="dcterms:W3CDTF">2023-04-04T10:31:00Z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b9bb84dac87a2fd91848233d99e6b157795267ae96d264d2daec0071c4d25a85</vt:lpwstr>
  </property>
</Properties>
</file>