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BC34D" w14:textId="1968AF2D" w:rsidR="00BB4D3B" w:rsidRPr="00376D58" w:rsidRDefault="00BB4D3B" w:rsidP="00376D58">
      <w:pPr>
        <w:pStyle w:val="Heading1withoutnumbering"/>
        <w:rPr>
          <w:rFonts w:ascii="Cambria" w:hAnsi="Cambria"/>
          <w:b/>
          <w:color w:val="007AC3" w:themeColor="accent1"/>
          <w:sz w:val="32"/>
          <w:szCs w:val="32"/>
        </w:rPr>
      </w:pPr>
      <w:r w:rsidRPr="00376D58">
        <w:rPr>
          <w:rFonts w:ascii="Cambria" w:hAnsi="Cambria"/>
          <w:b/>
          <w:color w:val="007AC3" w:themeColor="accent1"/>
          <w:sz w:val="32"/>
          <w:szCs w:val="32"/>
        </w:rPr>
        <w:t>Discussion Topics</w:t>
      </w:r>
      <w:r w:rsidR="00376D58">
        <w:rPr>
          <w:rFonts w:ascii="Cambria" w:hAnsi="Cambria"/>
          <w:b/>
          <w:color w:val="007AC3" w:themeColor="accent1"/>
          <w:sz w:val="32"/>
          <w:szCs w:val="32"/>
        </w:rPr>
        <w:t xml:space="preserve">, </w:t>
      </w:r>
      <w:r w:rsidRPr="00376D58">
        <w:rPr>
          <w:rFonts w:ascii="Cambria" w:hAnsi="Cambria"/>
          <w:b/>
          <w:color w:val="007AC3" w:themeColor="accent1"/>
          <w:sz w:val="32"/>
          <w:szCs w:val="32"/>
        </w:rPr>
        <w:t>Chapter 1</w:t>
      </w:r>
      <w:r w:rsidR="00AE1975" w:rsidRPr="00376D58">
        <w:rPr>
          <w:rFonts w:ascii="Cambria" w:hAnsi="Cambria"/>
          <w:b/>
          <w:color w:val="007AC3" w:themeColor="accent1"/>
          <w:sz w:val="32"/>
          <w:szCs w:val="32"/>
        </w:rPr>
        <w:t>8</w:t>
      </w:r>
      <w:r w:rsidRPr="00376D58">
        <w:rPr>
          <w:rFonts w:ascii="Cambria" w:hAnsi="Cambria"/>
          <w:b/>
          <w:color w:val="007AC3" w:themeColor="accent1"/>
          <w:sz w:val="32"/>
          <w:szCs w:val="32"/>
        </w:rPr>
        <w:t>, Admissions, Transfers, and Discharges</w:t>
      </w:r>
    </w:p>
    <w:tbl>
      <w:tblPr>
        <w:tblStyle w:val="TableGrid1"/>
        <w:tblW w:w="0" w:type="auto"/>
        <w:tblLook w:val="0020" w:firstRow="1" w:lastRow="0" w:firstColumn="0" w:lastColumn="0" w:noHBand="0" w:noVBand="0"/>
        <w:tblDescription w:val="This table describes about Topics for Discussion"/>
      </w:tblPr>
      <w:tblGrid>
        <w:gridCol w:w="6408"/>
        <w:gridCol w:w="2448"/>
      </w:tblGrid>
      <w:tr w:rsidR="00BB4D3B" w:rsidRPr="00376D58" w14:paraId="7E7D8262" w14:textId="77777777" w:rsidTr="007E739B">
        <w:trPr>
          <w:tblHeader/>
        </w:trPr>
        <w:tc>
          <w:tcPr>
            <w:tcW w:w="6408" w:type="dxa"/>
          </w:tcPr>
          <w:p w14:paraId="14705B7C" w14:textId="77777777" w:rsidR="00BB4D3B" w:rsidRPr="00376D58" w:rsidRDefault="00BB4D3B" w:rsidP="00D016E4">
            <w:pPr>
              <w:pStyle w:val="Heading2"/>
              <w:numPr>
                <w:ilvl w:val="0"/>
                <w:numId w:val="0"/>
              </w:numPr>
              <w:rPr>
                <w:rFonts w:ascii="Verdana" w:hAnsi="Verdana"/>
                <w:szCs w:val="22"/>
              </w:rPr>
            </w:pPr>
            <w:r w:rsidRPr="00376D58">
              <w:rPr>
                <w:rFonts w:ascii="Verdana" w:hAnsi="Verdana"/>
                <w:szCs w:val="22"/>
              </w:rPr>
              <w:t>Topics for Discussion</w:t>
            </w:r>
          </w:p>
        </w:tc>
        <w:tc>
          <w:tcPr>
            <w:tcW w:w="2448" w:type="dxa"/>
          </w:tcPr>
          <w:p w14:paraId="357256ED" w14:textId="36E6CC84" w:rsidR="00BB4D3B" w:rsidRPr="00376D58" w:rsidRDefault="00BB4D3B" w:rsidP="00D016E4">
            <w:pPr>
              <w:pStyle w:val="Heading2"/>
              <w:numPr>
                <w:ilvl w:val="0"/>
                <w:numId w:val="0"/>
              </w:numPr>
              <w:rPr>
                <w:rFonts w:ascii="Verdana" w:hAnsi="Verdana"/>
                <w:szCs w:val="22"/>
              </w:rPr>
            </w:pPr>
            <w:r w:rsidRPr="00376D58">
              <w:rPr>
                <w:rFonts w:ascii="Verdana" w:hAnsi="Verdana"/>
                <w:szCs w:val="22"/>
              </w:rPr>
              <w:t>Learning Objective</w:t>
            </w:r>
            <w:r w:rsidR="00E978D4" w:rsidRPr="00376D58">
              <w:rPr>
                <w:rFonts w:ascii="Verdana" w:hAnsi="Verdana"/>
                <w:szCs w:val="22"/>
              </w:rPr>
              <w:t>(</w:t>
            </w:r>
            <w:r w:rsidRPr="00376D58">
              <w:rPr>
                <w:rFonts w:ascii="Verdana" w:hAnsi="Verdana"/>
                <w:szCs w:val="22"/>
              </w:rPr>
              <w:t>s</w:t>
            </w:r>
            <w:r w:rsidR="00E978D4" w:rsidRPr="00376D58">
              <w:rPr>
                <w:rFonts w:ascii="Verdana" w:hAnsi="Verdana"/>
                <w:szCs w:val="22"/>
              </w:rPr>
              <w:t>)</w:t>
            </w:r>
          </w:p>
        </w:tc>
      </w:tr>
      <w:tr w:rsidR="00BB4D3B" w:rsidRPr="00376D58" w14:paraId="6C772588" w14:textId="77777777" w:rsidTr="007E739B">
        <w:tc>
          <w:tcPr>
            <w:tcW w:w="6408" w:type="dxa"/>
          </w:tcPr>
          <w:p w14:paraId="2FFFE3F6" w14:textId="216DAC72" w:rsidR="00BB4D3B" w:rsidRPr="00376D58" w:rsidRDefault="00BB4D3B" w:rsidP="00D016E4">
            <w:pPr>
              <w:rPr>
                <w:rFonts w:ascii="Verdana" w:hAnsi="Verdana"/>
                <w:sz w:val="22"/>
                <w:szCs w:val="22"/>
              </w:rPr>
            </w:pPr>
            <w:r w:rsidRPr="00376D58">
              <w:rPr>
                <w:rFonts w:ascii="Verdana" w:hAnsi="Verdana"/>
                <w:sz w:val="22"/>
                <w:szCs w:val="22"/>
              </w:rPr>
              <w:t>1.  Mrs. Hernandez is being admitted to the nursing home rehabilitation unit following surgery to replace her right knee. You have been assigned to assist with Mrs. Hernandez’ admission.</w:t>
            </w:r>
          </w:p>
          <w:p w14:paraId="077D5F58" w14:textId="77777777" w:rsidR="00CC4C77" w:rsidRPr="00376D58" w:rsidRDefault="00CC4C77" w:rsidP="00D016E4">
            <w:pPr>
              <w:rPr>
                <w:rFonts w:ascii="Verdana" w:hAnsi="Verdana"/>
                <w:sz w:val="22"/>
                <w:szCs w:val="22"/>
              </w:rPr>
            </w:pPr>
          </w:p>
          <w:p w14:paraId="06D91FAD" w14:textId="77777777" w:rsidR="00BB4D3B" w:rsidRPr="00376D58" w:rsidRDefault="00BB4D3B" w:rsidP="00D016E4">
            <w:pPr>
              <w:pStyle w:val="ListParagraph"/>
              <w:numPr>
                <w:ilvl w:val="0"/>
                <w:numId w:val="16"/>
              </w:numPr>
              <w:rPr>
                <w:rFonts w:ascii="Verdana" w:hAnsi="Verdana"/>
                <w:sz w:val="22"/>
                <w:szCs w:val="22"/>
              </w:rPr>
            </w:pPr>
            <w:r w:rsidRPr="00376D58">
              <w:rPr>
                <w:rFonts w:ascii="Verdana" w:hAnsi="Verdana"/>
                <w:sz w:val="22"/>
                <w:szCs w:val="22"/>
              </w:rPr>
              <w:t>What are your duties as a nursing assistant during the admission process of Mrs. Hernandez?</w:t>
            </w:r>
          </w:p>
          <w:p w14:paraId="52A0D204" w14:textId="77777777" w:rsidR="00BB4D3B" w:rsidRPr="00376D58" w:rsidRDefault="00BB4D3B" w:rsidP="00D016E4">
            <w:pPr>
              <w:pStyle w:val="ListParagraph"/>
              <w:numPr>
                <w:ilvl w:val="0"/>
                <w:numId w:val="16"/>
              </w:numPr>
              <w:rPr>
                <w:rFonts w:ascii="Verdana" w:hAnsi="Verdana"/>
                <w:sz w:val="22"/>
                <w:szCs w:val="22"/>
              </w:rPr>
            </w:pPr>
            <w:r w:rsidRPr="00376D58">
              <w:rPr>
                <w:rFonts w:ascii="Verdana" w:hAnsi="Verdana"/>
                <w:sz w:val="22"/>
                <w:szCs w:val="22"/>
              </w:rPr>
              <w:t>What can you do to help Mrs. Hernandez feel welcomed and comfortable?</w:t>
            </w:r>
          </w:p>
          <w:p w14:paraId="7EA5B6B2" w14:textId="77777777" w:rsidR="00BB4D3B" w:rsidRPr="00376D58" w:rsidRDefault="00BB4D3B" w:rsidP="00D016E4">
            <w:pPr>
              <w:pStyle w:val="ListParagraph"/>
              <w:numPr>
                <w:ilvl w:val="0"/>
                <w:numId w:val="16"/>
              </w:numPr>
              <w:rPr>
                <w:rFonts w:ascii="Verdana" w:hAnsi="Verdana"/>
                <w:sz w:val="22"/>
                <w:szCs w:val="22"/>
              </w:rPr>
            </w:pPr>
            <w:r w:rsidRPr="00376D58">
              <w:rPr>
                <w:rFonts w:ascii="Verdana" w:hAnsi="Verdana"/>
                <w:sz w:val="22"/>
                <w:szCs w:val="22"/>
              </w:rPr>
              <w:t>What are your responsibilities when she is discharged to home when her rehabilitation is completed?</w:t>
            </w:r>
          </w:p>
        </w:tc>
        <w:tc>
          <w:tcPr>
            <w:tcW w:w="2448" w:type="dxa"/>
          </w:tcPr>
          <w:p w14:paraId="365EC34D" w14:textId="77777777" w:rsidR="00BB4D3B" w:rsidRPr="00376D58" w:rsidRDefault="00BB4D3B" w:rsidP="00D016E4">
            <w:pPr>
              <w:rPr>
                <w:rFonts w:ascii="Verdana" w:hAnsi="Verdana"/>
                <w:sz w:val="22"/>
                <w:szCs w:val="22"/>
              </w:rPr>
            </w:pPr>
            <w:r w:rsidRPr="00376D58">
              <w:rPr>
                <w:rFonts w:ascii="Verdana" w:hAnsi="Verdana"/>
                <w:sz w:val="22"/>
                <w:szCs w:val="22"/>
              </w:rPr>
              <w:t>1, 2, 3, 6, 7</w:t>
            </w:r>
          </w:p>
        </w:tc>
      </w:tr>
      <w:tr w:rsidR="00BB4D3B" w:rsidRPr="00376D58" w14:paraId="55748E8B" w14:textId="77777777" w:rsidTr="007E739B">
        <w:tc>
          <w:tcPr>
            <w:tcW w:w="6408" w:type="dxa"/>
          </w:tcPr>
          <w:p w14:paraId="31E7B3F7" w14:textId="39BB3A5D" w:rsidR="00BB4D3B" w:rsidRPr="00376D58" w:rsidRDefault="00BB4D3B" w:rsidP="006E7BB9">
            <w:pPr>
              <w:rPr>
                <w:rFonts w:ascii="Verdana" w:hAnsi="Verdana"/>
                <w:sz w:val="22"/>
                <w:szCs w:val="22"/>
              </w:rPr>
            </w:pPr>
            <w:r w:rsidRPr="00376D58">
              <w:rPr>
                <w:rFonts w:ascii="Verdana" w:hAnsi="Verdana"/>
                <w:sz w:val="22"/>
                <w:szCs w:val="22"/>
              </w:rPr>
              <w:t>2.  Mrs. Lyon is being transferred to Marywood Nursing Home. When Mrs. Lyon is transferred, her daughter scolds you when you are unpacking and putting away Mrs. Lyon’s belongings. She tells you that you are folding the clothing all wrong.</w:t>
            </w:r>
          </w:p>
          <w:p w14:paraId="485E2B71" w14:textId="77777777" w:rsidR="00CC4C77" w:rsidRPr="00376D58" w:rsidRDefault="00CC4C77" w:rsidP="006E7BB9">
            <w:pPr>
              <w:rPr>
                <w:rFonts w:ascii="Verdana" w:hAnsi="Verdana"/>
                <w:sz w:val="22"/>
                <w:szCs w:val="22"/>
              </w:rPr>
            </w:pPr>
          </w:p>
          <w:p w14:paraId="20EFD164" w14:textId="77777777" w:rsidR="00BB4D3B" w:rsidRPr="00376D58" w:rsidRDefault="00BB4D3B" w:rsidP="006E7BB9">
            <w:pPr>
              <w:pStyle w:val="ListParagraph"/>
              <w:numPr>
                <w:ilvl w:val="0"/>
                <w:numId w:val="17"/>
              </w:numPr>
              <w:rPr>
                <w:rFonts w:ascii="Verdana" w:hAnsi="Verdana"/>
                <w:sz w:val="22"/>
                <w:szCs w:val="22"/>
              </w:rPr>
            </w:pPr>
            <w:r w:rsidRPr="00376D58">
              <w:rPr>
                <w:rFonts w:ascii="Verdana" w:hAnsi="Verdana"/>
                <w:sz w:val="22"/>
                <w:szCs w:val="22"/>
              </w:rPr>
              <w:t>What emotions might Mrs. Lyon’s daughter be experiencing?</w:t>
            </w:r>
          </w:p>
          <w:p w14:paraId="2B40A7D2" w14:textId="77777777" w:rsidR="00BB4D3B" w:rsidRPr="00376D58" w:rsidRDefault="00BB4D3B" w:rsidP="006E7BB9">
            <w:pPr>
              <w:pStyle w:val="ListParagraph"/>
              <w:numPr>
                <w:ilvl w:val="0"/>
                <w:numId w:val="17"/>
              </w:numPr>
              <w:rPr>
                <w:rFonts w:ascii="Verdana" w:hAnsi="Verdana"/>
                <w:sz w:val="22"/>
                <w:szCs w:val="22"/>
              </w:rPr>
            </w:pPr>
            <w:r w:rsidRPr="00376D58">
              <w:rPr>
                <w:rFonts w:ascii="Verdana" w:hAnsi="Verdana"/>
                <w:sz w:val="22"/>
                <w:szCs w:val="22"/>
              </w:rPr>
              <w:t>What can you do to help Mrs. Lyon’s daughter adjust to her mother’s admission to the nursing home?</w:t>
            </w:r>
          </w:p>
        </w:tc>
        <w:tc>
          <w:tcPr>
            <w:tcW w:w="2448" w:type="dxa"/>
          </w:tcPr>
          <w:p w14:paraId="6A72E97F" w14:textId="77777777" w:rsidR="00BB4D3B" w:rsidRPr="00376D58" w:rsidRDefault="00BB4D3B" w:rsidP="006E7BB9">
            <w:pPr>
              <w:rPr>
                <w:rFonts w:ascii="Verdana" w:hAnsi="Verdana"/>
                <w:sz w:val="22"/>
                <w:szCs w:val="22"/>
              </w:rPr>
            </w:pPr>
            <w:r w:rsidRPr="00376D58">
              <w:rPr>
                <w:rFonts w:ascii="Verdana" w:hAnsi="Verdana"/>
                <w:sz w:val="22"/>
                <w:szCs w:val="22"/>
              </w:rPr>
              <w:t>4, 5</w:t>
            </w:r>
          </w:p>
        </w:tc>
      </w:tr>
    </w:tbl>
    <w:p w14:paraId="1BD4F0C0" w14:textId="222CBD4F" w:rsidR="001E2049" w:rsidRPr="00376D58" w:rsidRDefault="001E2049" w:rsidP="00BB4D3B">
      <w:pPr>
        <w:pStyle w:val="Heading1"/>
        <w:numPr>
          <w:ilvl w:val="0"/>
          <w:numId w:val="0"/>
        </w:numPr>
        <w:rPr>
          <w:rFonts w:ascii="Verdana" w:hAnsi="Verdana"/>
          <w:sz w:val="22"/>
          <w:szCs w:val="22"/>
        </w:rPr>
      </w:pPr>
    </w:p>
    <w:sectPr w:rsidR="001E2049" w:rsidRPr="00376D58"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E2F83" w14:textId="77777777" w:rsidR="00672BA2" w:rsidRDefault="00672BA2" w:rsidP="00291CA2">
      <w:pPr>
        <w:spacing w:line="240" w:lineRule="auto"/>
      </w:pPr>
      <w:r>
        <w:separator/>
      </w:r>
    </w:p>
  </w:endnote>
  <w:endnote w:type="continuationSeparator" w:id="0">
    <w:p w14:paraId="0927DF71" w14:textId="77777777" w:rsidR="00672BA2" w:rsidRDefault="00672BA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39A1FDF" w14:textId="77777777" w:rsidTr="001E2049">
      <w:tc>
        <w:tcPr>
          <w:tcW w:w="9746" w:type="dxa"/>
          <w:vAlign w:val="bottom"/>
        </w:tcPr>
        <w:p w14:paraId="7B5777DA" w14:textId="77777777" w:rsidR="007172A0" w:rsidRDefault="007172A0" w:rsidP="007172A0">
          <w:pPr>
            <w:pStyle w:val="Footer"/>
          </w:pPr>
        </w:p>
      </w:tc>
      <w:tc>
        <w:tcPr>
          <w:tcW w:w="709" w:type="dxa"/>
        </w:tcPr>
        <w:p w14:paraId="659DD8FC" w14:textId="4B423D78" w:rsidR="007172A0" w:rsidRDefault="007172A0" w:rsidP="007172A0">
          <w:pPr>
            <w:pStyle w:val="Footer"/>
          </w:pPr>
          <w:r>
            <w:fldChar w:fldCharType="begin"/>
          </w:r>
          <w:r>
            <w:instrText xml:space="preserve"> PAGE  \* Arabic  \* MERGEFORMAT </w:instrText>
          </w:r>
          <w:r>
            <w:fldChar w:fldCharType="separate"/>
          </w:r>
          <w:r w:rsidR="00D016E4">
            <w:rPr>
              <w:noProof/>
            </w:rPr>
            <w:t>2</w:t>
          </w:r>
          <w:r>
            <w:fldChar w:fldCharType="end"/>
          </w:r>
        </w:p>
      </w:tc>
    </w:tr>
  </w:tbl>
  <w:p w14:paraId="7AC5B687"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F9ABE"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21C62E99" wp14:editId="3A4E0AFC">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852C" w14:textId="77777777" w:rsidR="00672BA2" w:rsidRDefault="00672BA2" w:rsidP="00291CA2">
      <w:pPr>
        <w:spacing w:line="240" w:lineRule="auto"/>
      </w:pPr>
      <w:r>
        <w:separator/>
      </w:r>
    </w:p>
  </w:footnote>
  <w:footnote w:type="continuationSeparator" w:id="0">
    <w:p w14:paraId="6FCB0A65" w14:textId="77777777" w:rsidR="00672BA2" w:rsidRDefault="00672BA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409D"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0795A37B" wp14:editId="1F13165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21D18"/>
    <w:multiLevelType w:val="hybridMultilevel"/>
    <w:tmpl w:val="B1629B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4106824"/>
    <w:multiLevelType w:val="hybridMultilevel"/>
    <w:tmpl w:val="0C1AA69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D96E1C"/>
    <w:multiLevelType w:val="hybridMultilevel"/>
    <w:tmpl w:val="F960A25A"/>
    <w:lvl w:ilvl="0" w:tplc="04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6073A1"/>
    <w:multiLevelType w:val="multilevel"/>
    <w:tmpl w:val="B4C2E896"/>
    <w:numStyleLink w:val="Bulletlist"/>
  </w:abstractNum>
  <w:abstractNum w:abstractNumId="8" w15:restartNumberingAfterBreak="0">
    <w:nsid w:val="29572BE1"/>
    <w:multiLevelType w:val="multilevel"/>
    <w:tmpl w:val="44280DF8"/>
    <w:numStyleLink w:val="Headinglist"/>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5AFE1B4C"/>
    <w:multiLevelType w:val="multilevel"/>
    <w:tmpl w:val="44280DF8"/>
    <w:numStyleLink w:val="Headinglist"/>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abstractNum w:abstractNumId="14" w15:restartNumberingAfterBreak="0">
    <w:nsid w:val="7ED86F2C"/>
    <w:multiLevelType w:val="hybridMultilevel"/>
    <w:tmpl w:val="56380A9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38633194">
    <w:abstractNumId w:val="6"/>
  </w:num>
  <w:num w:numId="2" w16cid:durableId="1268466622">
    <w:abstractNumId w:val="6"/>
  </w:num>
  <w:num w:numId="3" w16cid:durableId="968634538">
    <w:abstractNumId w:val="6"/>
  </w:num>
  <w:num w:numId="4" w16cid:durableId="109396739">
    <w:abstractNumId w:val="2"/>
  </w:num>
  <w:num w:numId="5" w16cid:durableId="914633564">
    <w:abstractNumId w:val="8"/>
  </w:num>
  <w:num w:numId="6" w16cid:durableId="437336860">
    <w:abstractNumId w:val="11"/>
  </w:num>
  <w:num w:numId="7" w16cid:durableId="907570271">
    <w:abstractNumId w:val="9"/>
  </w:num>
  <w:num w:numId="8" w16cid:durableId="1723795664">
    <w:abstractNumId w:val="0"/>
  </w:num>
  <w:num w:numId="9" w16cid:durableId="1263950090">
    <w:abstractNumId w:val="13"/>
  </w:num>
  <w:num w:numId="10" w16cid:durableId="1579705716">
    <w:abstractNumId w:val="7"/>
  </w:num>
  <w:num w:numId="11" w16cid:durableId="1821464714">
    <w:abstractNumId w:val="10"/>
  </w:num>
  <w:num w:numId="12" w16cid:durableId="172569236">
    <w:abstractNumId w:val="3"/>
  </w:num>
  <w:num w:numId="13" w16cid:durableId="1928340732">
    <w:abstractNumId w:val="12"/>
  </w:num>
  <w:num w:numId="14" w16cid:durableId="1667856569">
    <w:abstractNumId w:val="1"/>
  </w:num>
  <w:num w:numId="15" w16cid:durableId="1505050674">
    <w:abstractNumId w:val="4"/>
  </w:num>
  <w:num w:numId="16" w16cid:durableId="949627226">
    <w:abstractNumId w:val="14"/>
  </w:num>
  <w:num w:numId="17" w16cid:durableId="21589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D3B"/>
    <w:rsid w:val="000225A6"/>
    <w:rsid w:val="0003366F"/>
    <w:rsid w:val="000406B1"/>
    <w:rsid w:val="00043C8A"/>
    <w:rsid w:val="00081DAB"/>
    <w:rsid w:val="00081F77"/>
    <w:rsid w:val="000A006E"/>
    <w:rsid w:val="000A3DE5"/>
    <w:rsid w:val="00141660"/>
    <w:rsid w:val="00145E2E"/>
    <w:rsid w:val="001B183D"/>
    <w:rsid w:val="001D07AE"/>
    <w:rsid w:val="001E2049"/>
    <w:rsid w:val="001F0D8F"/>
    <w:rsid w:val="00215E24"/>
    <w:rsid w:val="00250B53"/>
    <w:rsid w:val="00267115"/>
    <w:rsid w:val="00276D67"/>
    <w:rsid w:val="00291B64"/>
    <w:rsid w:val="00291CA2"/>
    <w:rsid w:val="002B02DB"/>
    <w:rsid w:val="002B4D70"/>
    <w:rsid w:val="002C09FD"/>
    <w:rsid w:val="002D1245"/>
    <w:rsid w:val="002E2AD0"/>
    <w:rsid w:val="00376D58"/>
    <w:rsid w:val="00383C5A"/>
    <w:rsid w:val="00395470"/>
    <w:rsid w:val="003C2ED5"/>
    <w:rsid w:val="003C7E7A"/>
    <w:rsid w:val="00407BB1"/>
    <w:rsid w:val="00407F47"/>
    <w:rsid w:val="004214D4"/>
    <w:rsid w:val="004377B9"/>
    <w:rsid w:val="004D34AE"/>
    <w:rsid w:val="004E3766"/>
    <w:rsid w:val="00514B9E"/>
    <w:rsid w:val="00540939"/>
    <w:rsid w:val="0056008D"/>
    <w:rsid w:val="005613E5"/>
    <w:rsid w:val="005C232A"/>
    <w:rsid w:val="005C5E2D"/>
    <w:rsid w:val="005D52ED"/>
    <w:rsid w:val="005E620C"/>
    <w:rsid w:val="00613D2D"/>
    <w:rsid w:val="00651ED7"/>
    <w:rsid w:val="00672BA2"/>
    <w:rsid w:val="00673354"/>
    <w:rsid w:val="006C339D"/>
    <w:rsid w:val="006D7A15"/>
    <w:rsid w:val="006E58BE"/>
    <w:rsid w:val="006E7BB9"/>
    <w:rsid w:val="006F4150"/>
    <w:rsid w:val="007172A0"/>
    <w:rsid w:val="00741331"/>
    <w:rsid w:val="0075497B"/>
    <w:rsid w:val="00764747"/>
    <w:rsid w:val="00770912"/>
    <w:rsid w:val="007776E2"/>
    <w:rsid w:val="007A191D"/>
    <w:rsid w:val="007B5109"/>
    <w:rsid w:val="007E739B"/>
    <w:rsid w:val="0080300F"/>
    <w:rsid w:val="00816977"/>
    <w:rsid w:val="00822A97"/>
    <w:rsid w:val="008569C4"/>
    <w:rsid w:val="008703C2"/>
    <w:rsid w:val="008933D3"/>
    <w:rsid w:val="008A11B8"/>
    <w:rsid w:val="008B3D87"/>
    <w:rsid w:val="008F4222"/>
    <w:rsid w:val="009008B6"/>
    <w:rsid w:val="009102B7"/>
    <w:rsid w:val="00954377"/>
    <w:rsid w:val="0098330B"/>
    <w:rsid w:val="0099702B"/>
    <w:rsid w:val="009A09A8"/>
    <w:rsid w:val="009B6106"/>
    <w:rsid w:val="00A06AF8"/>
    <w:rsid w:val="00A07639"/>
    <w:rsid w:val="00A73169"/>
    <w:rsid w:val="00AB3D6E"/>
    <w:rsid w:val="00AE1975"/>
    <w:rsid w:val="00AE5C40"/>
    <w:rsid w:val="00AE7FA9"/>
    <w:rsid w:val="00AF0936"/>
    <w:rsid w:val="00AF2AE3"/>
    <w:rsid w:val="00AF6645"/>
    <w:rsid w:val="00B1166B"/>
    <w:rsid w:val="00B12219"/>
    <w:rsid w:val="00B20D41"/>
    <w:rsid w:val="00B62074"/>
    <w:rsid w:val="00B664A6"/>
    <w:rsid w:val="00B85C4B"/>
    <w:rsid w:val="00B9235C"/>
    <w:rsid w:val="00B94051"/>
    <w:rsid w:val="00BB4D3B"/>
    <w:rsid w:val="00BB4EA8"/>
    <w:rsid w:val="00BC4B10"/>
    <w:rsid w:val="00BC56D1"/>
    <w:rsid w:val="00C07757"/>
    <w:rsid w:val="00C4765D"/>
    <w:rsid w:val="00C83B34"/>
    <w:rsid w:val="00CC4C77"/>
    <w:rsid w:val="00CD79C5"/>
    <w:rsid w:val="00CE18DB"/>
    <w:rsid w:val="00D016E4"/>
    <w:rsid w:val="00D27242"/>
    <w:rsid w:val="00D40F66"/>
    <w:rsid w:val="00D527C5"/>
    <w:rsid w:val="00D64A9B"/>
    <w:rsid w:val="00DC2093"/>
    <w:rsid w:val="00DD6D04"/>
    <w:rsid w:val="00E100A8"/>
    <w:rsid w:val="00E31E10"/>
    <w:rsid w:val="00E679CE"/>
    <w:rsid w:val="00E70C89"/>
    <w:rsid w:val="00E978D4"/>
    <w:rsid w:val="00EA58A8"/>
    <w:rsid w:val="00EB546E"/>
    <w:rsid w:val="00EF1BB5"/>
    <w:rsid w:val="00F704D9"/>
    <w:rsid w:val="00F958A8"/>
    <w:rsid w:val="00FA4FFA"/>
    <w:rsid w:val="00FB39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60AD2"/>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BB4D3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1975"/>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D016E4"/>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016E4"/>
    <w:rPr>
      <w:rFonts w:ascii="Segoe UI" w:hAnsi="Segoe UI" w:cs="Segoe UI"/>
      <w:color w:val="000000" w:themeColor="text1"/>
      <w:sz w:val="18"/>
      <w:szCs w:val="18"/>
      <w:lang w:val="en-US"/>
    </w:rPr>
  </w:style>
  <w:style w:type="paragraph" w:styleId="ListParagraph">
    <w:name w:val="List Paragraph"/>
    <w:basedOn w:val="Normal"/>
    <w:uiPriority w:val="34"/>
    <w:rsid w:val="00D01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CCC55687-37A6-4734-B660-A21CB62E59D8}">
  <ds:schemaRefs>
    <ds:schemaRef ds:uri="http://schemas.openxmlformats.org/officeDocument/2006/bibliography"/>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18, Admissions, Transfers, and Discharges</dc:title>
  <dc:creator>Windows User</dc:creator>
  <cp:lastModifiedBy>Devaraj N</cp:lastModifiedBy>
  <cp:revision>9</cp:revision>
  <dcterms:created xsi:type="dcterms:W3CDTF">2023-01-13T21:39:00Z</dcterms:created>
  <dcterms:modified xsi:type="dcterms:W3CDTF">2023-04-04T10:35:00Z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7520e763f6550ef1d68e8fea707992ca3a6bdcb15caa976bcd48663763079c12</vt:lpwstr>
  </property>
</Properties>
</file>