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5EBFF" w14:textId="77777777" w:rsidR="00AE7FA9" w:rsidRPr="00B66575" w:rsidRDefault="00AE7FA9" w:rsidP="007172A0">
      <w:pPr>
        <w:rPr>
          <w:rFonts w:ascii="Verdana" w:hAnsi="Verdana"/>
          <w:sz w:val="22"/>
        </w:rPr>
      </w:pPr>
      <w:r w:rsidRPr="00B66575">
        <w:rPr>
          <w:rFonts w:ascii="Verdana" w:hAnsi="Verdana"/>
          <w:noProof/>
          <w:sz w:val="22"/>
          <w:lang w:val="en-IN" w:eastAsia="en-IN"/>
        </w:rPr>
        <mc:AlternateContent>
          <mc:Choice Requires="wps">
            <w:drawing>
              <wp:inline distT="0" distB="0" distL="0" distR="0" wp14:anchorId="74A0DF4A" wp14:editId="798B6B96">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711448D"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5389A204" w14:textId="11CFF477" w:rsidR="00517396" w:rsidRPr="00B66575" w:rsidRDefault="00517396" w:rsidP="00B66575">
      <w:pPr>
        <w:pStyle w:val="Heading1withoutnumbering"/>
        <w:rPr>
          <w:rFonts w:ascii="Cambria" w:hAnsi="Cambria"/>
          <w:b/>
          <w:color w:val="007AC3" w:themeColor="accent1"/>
          <w:sz w:val="32"/>
        </w:rPr>
      </w:pPr>
      <w:r w:rsidRPr="00B66575">
        <w:rPr>
          <w:rFonts w:ascii="Cambria" w:hAnsi="Cambria"/>
          <w:b/>
          <w:color w:val="007AC3" w:themeColor="accent1"/>
          <w:sz w:val="32"/>
        </w:rPr>
        <w:t>Discussion Topics</w:t>
      </w:r>
      <w:r w:rsidR="00B66575">
        <w:rPr>
          <w:rFonts w:ascii="Cambria" w:hAnsi="Cambria"/>
          <w:b/>
          <w:color w:val="007AC3" w:themeColor="accent1"/>
          <w:sz w:val="32"/>
        </w:rPr>
        <w:t xml:space="preserve">, </w:t>
      </w:r>
      <w:r w:rsidRPr="00B66575">
        <w:rPr>
          <w:rFonts w:ascii="Cambria" w:hAnsi="Cambria"/>
          <w:b/>
          <w:color w:val="007AC3" w:themeColor="accent1"/>
          <w:sz w:val="32"/>
        </w:rPr>
        <w:t>Chapter 1</w:t>
      </w:r>
      <w:r w:rsidR="008162D0" w:rsidRPr="00B66575">
        <w:rPr>
          <w:rFonts w:ascii="Cambria" w:hAnsi="Cambria"/>
          <w:b/>
          <w:color w:val="007AC3" w:themeColor="accent1"/>
          <w:sz w:val="32"/>
        </w:rPr>
        <w:t>6</w:t>
      </w:r>
      <w:r w:rsidRPr="00B66575">
        <w:rPr>
          <w:rFonts w:ascii="Cambria" w:hAnsi="Cambria"/>
          <w:b/>
          <w:color w:val="007AC3" w:themeColor="accent1"/>
          <w:sz w:val="32"/>
        </w:rPr>
        <w:t>, Basic First Aid and Emergency Care</w:t>
      </w:r>
    </w:p>
    <w:tbl>
      <w:tblPr>
        <w:tblStyle w:val="TableGrid1"/>
        <w:tblW w:w="0" w:type="auto"/>
        <w:tblLook w:val="0020" w:firstRow="1" w:lastRow="0" w:firstColumn="0" w:lastColumn="0" w:noHBand="0" w:noVBand="0"/>
        <w:tblDescription w:val="This table describes about Topics for Discussion"/>
      </w:tblPr>
      <w:tblGrid>
        <w:gridCol w:w="6048"/>
        <w:gridCol w:w="2808"/>
      </w:tblGrid>
      <w:tr w:rsidR="00517396" w:rsidRPr="00B66575" w14:paraId="4D43E3EA" w14:textId="77777777" w:rsidTr="00AF5429">
        <w:trPr>
          <w:tblHeader/>
        </w:trPr>
        <w:tc>
          <w:tcPr>
            <w:tcW w:w="6048" w:type="dxa"/>
          </w:tcPr>
          <w:p w14:paraId="62194A71" w14:textId="77777777" w:rsidR="00517396" w:rsidRPr="00B66575" w:rsidRDefault="00517396" w:rsidP="002859E6">
            <w:pPr>
              <w:pStyle w:val="Heading2"/>
              <w:numPr>
                <w:ilvl w:val="0"/>
                <w:numId w:val="0"/>
              </w:numPr>
              <w:ind w:left="397" w:hanging="397"/>
              <w:rPr>
                <w:rFonts w:ascii="Verdana" w:hAnsi="Verdana"/>
                <w:szCs w:val="22"/>
              </w:rPr>
            </w:pPr>
            <w:r w:rsidRPr="00B66575">
              <w:rPr>
                <w:rFonts w:ascii="Verdana" w:hAnsi="Verdana"/>
                <w:szCs w:val="22"/>
              </w:rPr>
              <w:t>Topics for Discussion</w:t>
            </w:r>
          </w:p>
        </w:tc>
        <w:tc>
          <w:tcPr>
            <w:tcW w:w="2808" w:type="dxa"/>
          </w:tcPr>
          <w:p w14:paraId="7F49CCD4" w14:textId="39B23449" w:rsidR="00517396" w:rsidRPr="00B66575" w:rsidRDefault="00517396" w:rsidP="002859E6">
            <w:pPr>
              <w:pStyle w:val="Heading2"/>
              <w:numPr>
                <w:ilvl w:val="0"/>
                <w:numId w:val="0"/>
              </w:numPr>
              <w:rPr>
                <w:rFonts w:ascii="Verdana" w:hAnsi="Verdana"/>
                <w:szCs w:val="22"/>
              </w:rPr>
            </w:pPr>
            <w:r w:rsidRPr="00B66575">
              <w:rPr>
                <w:rFonts w:ascii="Verdana" w:hAnsi="Verdana"/>
                <w:szCs w:val="22"/>
              </w:rPr>
              <w:t>Learning Objective</w:t>
            </w:r>
            <w:r w:rsidR="00F3355D" w:rsidRPr="00B66575">
              <w:rPr>
                <w:rFonts w:ascii="Verdana" w:hAnsi="Verdana"/>
                <w:szCs w:val="22"/>
              </w:rPr>
              <w:t>(</w:t>
            </w:r>
            <w:r w:rsidRPr="00B66575">
              <w:rPr>
                <w:rFonts w:ascii="Verdana" w:hAnsi="Verdana"/>
                <w:szCs w:val="22"/>
              </w:rPr>
              <w:t>s</w:t>
            </w:r>
            <w:r w:rsidR="00F3355D" w:rsidRPr="00B66575">
              <w:rPr>
                <w:rFonts w:ascii="Verdana" w:hAnsi="Verdana"/>
                <w:szCs w:val="22"/>
              </w:rPr>
              <w:t>)</w:t>
            </w:r>
          </w:p>
        </w:tc>
      </w:tr>
      <w:tr w:rsidR="00517396" w:rsidRPr="00B66575" w14:paraId="3FAAD5D9" w14:textId="77777777" w:rsidTr="00AF5429">
        <w:tc>
          <w:tcPr>
            <w:tcW w:w="6048" w:type="dxa"/>
          </w:tcPr>
          <w:p w14:paraId="408B6E6F" w14:textId="77777777"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1.  It is Labor Day, and your whole family is reunited for a picnic at a nearby park. Your Uncle Joe has been having a wonderful time playing tag with his three grandchildren. Later you notice he is sitting down and seems to be having trouble breathing. His skin is ashen gray, and he is sweating profusely. When you approach him, he laughs and says, “That picnic food has sure given me some real bad heartburn.” You are a nursing assistant trained in emergency care and basic first aid.</w:t>
            </w:r>
          </w:p>
          <w:p w14:paraId="40187DC7" w14:textId="77777777" w:rsidR="00517396" w:rsidRPr="00B66575" w:rsidRDefault="00517396" w:rsidP="00517396">
            <w:pPr>
              <w:numPr>
                <w:ilvl w:val="0"/>
                <w:numId w:val="18"/>
              </w:numPr>
              <w:spacing w:line="360" w:lineRule="auto"/>
              <w:rPr>
                <w:rFonts w:ascii="Verdana" w:hAnsi="Verdana"/>
                <w:color w:val="auto"/>
                <w:sz w:val="22"/>
                <w:szCs w:val="22"/>
              </w:rPr>
            </w:pPr>
            <w:r w:rsidRPr="00B66575">
              <w:rPr>
                <w:rFonts w:ascii="Verdana" w:hAnsi="Verdana"/>
                <w:color w:val="auto"/>
                <w:sz w:val="22"/>
                <w:szCs w:val="22"/>
              </w:rPr>
              <w:t>Uncle Joe may be showing common signs of what condition?</w:t>
            </w:r>
          </w:p>
          <w:p w14:paraId="069E12E3" w14:textId="77777777" w:rsidR="00517396" w:rsidRPr="00B66575" w:rsidRDefault="00517396" w:rsidP="00517396">
            <w:pPr>
              <w:numPr>
                <w:ilvl w:val="0"/>
                <w:numId w:val="18"/>
              </w:numPr>
              <w:spacing w:line="360" w:lineRule="auto"/>
              <w:rPr>
                <w:rFonts w:ascii="Verdana" w:hAnsi="Verdana"/>
                <w:color w:val="auto"/>
                <w:sz w:val="22"/>
                <w:szCs w:val="22"/>
              </w:rPr>
            </w:pPr>
            <w:r w:rsidRPr="00B66575">
              <w:rPr>
                <w:rFonts w:ascii="Verdana" w:hAnsi="Verdana"/>
                <w:color w:val="auto"/>
                <w:sz w:val="22"/>
                <w:szCs w:val="22"/>
              </w:rPr>
              <w:t>What actions would you take to assist Uncle Joe?</w:t>
            </w:r>
          </w:p>
        </w:tc>
        <w:tc>
          <w:tcPr>
            <w:tcW w:w="2808" w:type="dxa"/>
          </w:tcPr>
          <w:p w14:paraId="79474EE6" w14:textId="743B1042"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1,</w:t>
            </w:r>
            <w:r w:rsidR="00477D55" w:rsidRPr="00B66575">
              <w:rPr>
                <w:rFonts w:ascii="Verdana" w:hAnsi="Verdana"/>
                <w:color w:val="auto"/>
                <w:sz w:val="22"/>
                <w:szCs w:val="22"/>
              </w:rPr>
              <w:t xml:space="preserve"> 2, </w:t>
            </w:r>
            <w:r w:rsidR="00772BE6" w:rsidRPr="00B66575">
              <w:rPr>
                <w:rFonts w:ascii="Verdana" w:hAnsi="Verdana"/>
                <w:color w:val="auto"/>
                <w:sz w:val="22"/>
                <w:szCs w:val="22"/>
              </w:rPr>
              <w:t>3</w:t>
            </w:r>
            <w:r w:rsidR="00310F7D" w:rsidRPr="00B66575">
              <w:rPr>
                <w:rFonts w:ascii="Verdana" w:hAnsi="Verdana"/>
                <w:color w:val="auto"/>
                <w:sz w:val="22"/>
                <w:szCs w:val="22"/>
              </w:rPr>
              <w:t xml:space="preserve"> </w:t>
            </w:r>
          </w:p>
        </w:tc>
      </w:tr>
      <w:tr w:rsidR="00517396" w:rsidRPr="00B66575" w14:paraId="6B37FADE" w14:textId="77777777" w:rsidTr="00AF5429">
        <w:tc>
          <w:tcPr>
            <w:tcW w:w="6048" w:type="dxa"/>
          </w:tcPr>
          <w:p w14:paraId="17DACF42" w14:textId="77777777"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2.  You are working at the Brielle Assisted Living Center for the Developmentally Disabled. Shirley is a 16-year-old resident who enters the dining room to ask you a question, when suddenly her body starts to jerk violently, and she begins to fall to the floor.</w:t>
            </w:r>
          </w:p>
          <w:p w14:paraId="404DE042" w14:textId="77777777" w:rsidR="00517396" w:rsidRPr="00B66575" w:rsidRDefault="00517396" w:rsidP="00517396">
            <w:pPr>
              <w:numPr>
                <w:ilvl w:val="0"/>
                <w:numId w:val="14"/>
              </w:numPr>
              <w:spacing w:line="360" w:lineRule="auto"/>
              <w:rPr>
                <w:rFonts w:ascii="Verdana" w:hAnsi="Verdana"/>
                <w:color w:val="auto"/>
                <w:sz w:val="22"/>
                <w:szCs w:val="22"/>
              </w:rPr>
            </w:pPr>
            <w:r w:rsidRPr="00B66575">
              <w:rPr>
                <w:rFonts w:ascii="Verdana" w:hAnsi="Verdana"/>
                <w:color w:val="auto"/>
                <w:sz w:val="22"/>
                <w:szCs w:val="22"/>
              </w:rPr>
              <w:t>What do you think is happening to Shirley, and how will you respond?</w:t>
            </w:r>
          </w:p>
          <w:p w14:paraId="06A1102F" w14:textId="77777777" w:rsidR="00517396" w:rsidRPr="00B66575" w:rsidRDefault="00517396" w:rsidP="00517396">
            <w:pPr>
              <w:numPr>
                <w:ilvl w:val="0"/>
                <w:numId w:val="14"/>
              </w:numPr>
              <w:spacing w:line="360" w:lineRule="auto"/>
              <w:rPr>
                <w:rFonts w:ascii="Verdana" w:hAnsi="Verdana"/>
                <w:color w:val="auto"/>
                <w:sz w:val="22"/>
                <w:szCs w:val="22"/>
              </w:rPr>
            </w:pPr>
            <w:r w:rsidRPr="00B66575">
              <w:rPr>
                <w:rFonts w:ascii="Verdana" w:hAnsi="Verdana"/>
                <w:color w:val="auto"/>
                <w:sz w:val="22"/>
                <w:szCs w:val="22"/>
              </w:rPr>
              <w:t>When Shirley is finally still, what actions will you take?</w:t>
            </w:r>
          </w:p>
        </w:tc>
        <w:tc>
          <w:tcPr>
            <w:tcW w:w="2808" w:type="dxa"/>
          </w:tcPr>
          <w:p w14:paraId="6BF68422" w14:textId="43AC1465"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 xml:space="preserve">1, </w:t>
            </w:r>
            <w:r w:rsidR="00772BE6" w:rsidRPr="00B66575">
              <w:rPr>
                <w:rFonts w:ascii="Verdana" w:hAnsi="Verdana"/>
                <w:color w:val="auto"/>
                <w:sz w:val="22"/>
                <w:szCs w:val="22"/>
              </w:rPr>
              <w:t>2</w:t>
            </w:r>
            <w:r w:rsidRPr="00B66575">
              <w:rPr>
                <w:rFonts w:ascii="Verdana" w:hAnsi="Verdana"/>
                <w:color w:val="auto"/>
                <w:sz w:val="22"/>
                <w:szCs w:val="22"/>
              </w:rPr>
              <w:t xml:space="preserve">, </w:t>
            </w:r>
            <w:r w:rsidR="00772BE6" w:rsidRPr="00B66575">
              <w:rPr>
                <w:rFonts w:ascii="Verdana" w:hAnsi="Verdana"/>
                <w:color w:val="auto"/>
                <w:sz w:val="22"/>
                <w:szCs w:val="22"/>
              </w:rPr>
              <w:t>6</w:t>
            </w:r>
          </w:p>
        </w:tc>
      </w:tr>
      <w:tr w:rsidR="00517396" w:rsidRPr="00B66575" w14:paraId="2BA3561E" w14:textId="77777777" w:rsidTr="00AF5429">
        <w:tc>
          <w:tcPr>
            <w:tcW w:w="6048" w:type="dxa"/>
          </w:tcPr>
          <w:p w14:paraId="5DA013DA" w14:textId="77777777"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3.  Mr. Smith has cut his wrist and it is spurting bleeding.</w:t>
            </w:r>
          </w:p>
          <w:p w14:paraId="6126801D" w14:textId="77777777" w:rsidR="00517396" w:rsidRPr="00B66575" w:rsidRDefault="00517396" w:rsidP="00517396">
            <w:pPr>
              <w:numPr>
                <w:ilvl w:val="0"/>
                <w:numId w:val="16"/>
              </w:numPr>
              <w:spacing w:line="360" w:lineRule="auto"/>
              <w:rPr>
                <w:rFonts w:ascii="Verdana" w:hAnsi="Verdana"/>
                <w:color w:val="auto"/>
                <w:sz w:val="22"/>
                <w:szCs w:val="22"/>
              </w:rPr>
            </w:pPr>
            <w:r w:rsidRPr="00B66575">
              <w:rPr>
                <w:rFonts w:ascii="Verdana" w:hAnsi="Verdana"/>
                <w:color w:val="auto"/>
                <w:sz w:val="22"/>
                <w:szCs w:val="22"/>
              </w:rPr>
              <w:lastRenderedPageBreak/>
              <w:t>What do you do to help him?</w:t>
            </w:r>
          </w:p>
          <w:p w14:paraId="1D0DC449" w14:textId="77777777" w:rsidR="00517396" w:rsidRPr="00B66575" w:rsidRDefault="00517396" w:rsidP="00517396">
            <w:pPr>
              <w:numPr>
                <w:ilvl w:val="0"/>
                <w:numId w:val="16"/>
              </w:numPr>
              <w:spacing w:line="360" w:lineRule="auto"/>
              <w:rPr>
                <w:rFonts w:ascii="Verdana" w:hAnsi="Verdana"/>
                <w:color w:val="auto"/>
                <w:sz w:val="22"/>
                <w:szCs w:val="22"/>
              </w:rPr>
            </w:pPr>
            <w:r w:rsidRPr="00B66575">
              <w:rPr>
                <w:rFonts w:ascii="Verdana" w:hAnsi="Verdana"/>
                <w:color w:val="auto"/>
                <w:sz w:val="22"/>
                <w:szCs w:val="22"/>
              </w:rPr>
              <w:t>What life-threatening situation is he at risk for?</w:t>
            </w:r>
          </w:p>
        </w:tc>
        <w:tc>
          <w:tcPr>
            <w:tcW w:w="2808" w:type="dxa"/>
          </w:tcPr>
          <w:p w14:paraId="342FDFA4" w14:textId="2D591B00"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lastRenderedPageBreak/>
              <w:t xml:space="preserve">1, </w:t>
            </w:r>
            <w:r w:rsidR="00772BE6" w:rsidRPr="00B66575">
              <w:rPr>
                <w:rFonts w:ascii="Verdana" w:hAnsi="Verdana"/>
                <w:color w:val="auto"/>
                <w:sz w:val="22"/>
                <w:szCs w:val="22"/>
              </w:rPr>
              <w:t>7</w:t>
            </w:r>
            <w:r w:rsidRPr="00B66575">
              <w:rPr>
                <w:rFonts w:ascii="Verdana" w:hAnsi="Verdana"/>
                <w:color w:val="auto"/>
                <w:sz w:val="22"/>
                <w:szCs w:val="22"/>
              </w:rPr>
              <w:t xml:space="preserve">, </w:t>
            </w:r>
            <w:r w:rsidR="00772BE6" w:rsidRPr="00B66575">
              <w:rPr>
                <w:rFonts w:ascii="Verdana" w:hAnsi="Verdana"/>
                <w:color w:val="auto"/>
                <w:sz w:val="22"/>
                <w:szCs w:val="22"/>
              </w:rPr>
              <w:t>8</w:t>
            </w:r>
          </w:p>
        </w:tc>
      </w:tr>
      <w:tr w:rsidR="00517396" w:rsidRPr="00B66575" w14:paraId="24437C7B" w14:textId="77777777" w:rsidTr="00AF5429">
        <w:tc>
          <w:tcPr>
            <w:tcW w:w="6048" w:type="dxa"/>
          </w:tcPr>
          <w:p w14:paraId="342B97F0" w14:textId="77777777"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4.  Mrs. Smith is sitting at the dining room table when you notice her holding her hands to her throat and while appearing to be trying to talk, she is making no sounds.</w:t>
            </w:r>
          </w:p>
          <w:p w14:paraId="0770A044" w14:textId="77777777" w:rsidR="00517396" w:rsidRPr="00B66575" w:rsidRDefault="00517396" w:rsidP="00517396">
            <w:pPr>
              <w:spacing w:line="360" w:lineRule="auto"/>
              <w:rPr>
                <w:rFonts w:ascii="Verdana" w:hAnsi="Verdana"/>
                <w:color w:val="auto"/>
                <w:sz w:val="22"/>
                <w:szCs w:val="22"/>
              </w:rPr>
            </w:pPr>
          </w:p>
          <w:p w14:paraId="06C10E86" w14:textId="77777777" w:rsidR="00517396" w:rsidRPr="00B66575" w:rsidRDefault="00517396" w:rsidP="00517396">
            <w:pPr>
              <w:numPr>
                <w:ilvl w:val="0"/>
                <w:numId w:val="17"/>
              </w:numPr>
              <w:spacing w:line="360" w:lineRule="auto"/>
              <w:rPr>
                <w:rFonts w:ascii="Verdana" w:hAnsi="Verdana"/>
                <w:color w:val="auto"/>
                <w:sz w:val="22"/>
                <w:szCs w:val="22"/>
              </w:rPr>
            </w:pPr>
            <w:r w:rsidRPr="00B66575">
              <w:rPr>
                <w:rFonts w:ascii="Verdana" w:hAnsi="Verdana"/>
                <w:color w:val="auto"/>
                <w:sz w:val="22"/>
                <w:szCs w:val="22"/>
              </w:rPr>
              <w:t>What do you think is happening to Mrs. Smith?</w:t>
            </w:r>
          </w:p>
          <w:p w14:paraId="3756D889" w14:textId="77777777" w:rsidR="00517396" w:rsidRPr="00B66575" w:rsidRDefault="00517396" w:rsidP="00517396">
            <w:pPr>
              <w:numPr>
                <w:ilvl w:val="0"/>
                <w:numId w:val="17"/>
              </w:numPr>
              <w:spacing w:line="360" w:lineRule="auto"/>
              <w:rPr>
                <w:rFonts w:ascii="Verdana" w:hAnsi="Verdana"/>
                <w:color w:val="auto"/>
                <w:sz w:val="22"/>
                <w:szCs w:val="22"/>
              </w:rPr>
            </w:pPr>
            <w:r w:rsidRPr="00B66575">
              <w:rPr>
                <w:rFonts w:ascii="Verdana" w:hAnsi="Verdana"/>
                <w:color w:val="auto"/>
                <w:sz w:val="22"/>
                <w:szCs w:val="22"/>
              </w:rPr>
              <w:t>What can you do to help her?</w:t>
            </w:r>
          </w:p>
        </w:tc>
        <w:tc>
          <w:tcPr>
            <w:tcW w:w="2808" w:type="dxa"/>
          </w:tcPr>
          <w:p w14:paraId="19BDDFE8" w14:textId="2B2B5675" w:rsidR="00517396" w:rsidRPr="00B66575" w:rsidRDefault="00517396" w:rsidP="00517396">
            <w:pPr>
              <w:spacing w:line="360" w:lineRule="auto"/>
              <w:rPr>
                <w:rFonts w:ascii="Verdana" w:hAnsi="Verdana"/>
                <w:color w:val="auto"/>
                <w:sz w:val="22"/>
                <w:szCs w:val="22"/>
              </w:rPr>
            </w:pPr>
            <w:r w:rsidRPr="00B66575">
              <w:rPr>
                <w:rFonts w:ascii="Verdana" w:hAnsi="Verdana"/>
                <w:color w:val="auto"/>
                <w:sz w:val="22"/>
                <w:szCs w:val="22"/>
              </w:rPr>
              <w:t xml:space="preserve">1, </w:t>
            </w:r>
            <w:r w:rsidR="00477D55" w:rsidRPr="00B66575">
              <w:rPr>
                <w:rFonts w:ascii="Verdana" w:hAnsi="Verdana"/>
                <w:color w:val="auto"/>
                <w:sz w:val="22"/>
                <w:szCs w:val="22"/>
              </w:rPr>
              <w:t xml:space="preserve">2, </w:t>
            </w:r>
            <w:r w:rsidR="00F11D03" w:rsidRPr="00B66575">
              <w:rPr>
                <w:rFonts w:ascii="Verdana" w:hAnsi="Verdana"/>
                <w:color w:val="auto"/>
                <w:sz w:val="22"/>
                <w:szCs w:val="22"/>
              </w:rPr>
              <w:t>9</w:t>
            </w:r>
          </w:p>
        </w:tc>
      </w:tr>
    </w:tbl>
    <w:p w14:paraId="5C098785" w14:textId="08D84798" w:rsidR="001E2049" w:rsidRPr="00B66575" w:rsidRDefault="001E2049" w:rsidP="00517396">
      <w:pPr>
        <w:pStyle w:val="Heading1"/>
        <w:numPr>
          <w:ilvl w:val="0"/>
          <w:numId w:val="0"/>
        </w:numPr>
        <w:rPr>
          <w:rFonts w:ascii="Verdana" w:hAnsi="Verdana"/>
          <w:sz w:val="22"/>
          <w:szCs w:val="22"/>
        </w:rPr>
      </w:pPr>
    </w:p>
    <w:sectPr w:rsidR="001E2049" w:rsidRPr="00B66575"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0E02C" w14:textId="77777777" w:rsidR="00C60C0C" w:rsidRDefault="00C60C0C" w:rsidP="00291CA2">
      <w:pPr>
        <w:spacing w:line="240" w:lineRule="auto"/>
      </w:pPr>
      <w:r>
        <w:separator/>
      </w:r>
    </w:p>
  </w:endnote>
  <w:endnote w:type="continuationSeparator" w:id="0">
    <w:p w14:paraId="1313C3CF" w14:textId="77777777" w:rsidR="00C60C0C" w:rsidRDefault="00C60C0C"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302E00B9" w14:textId="77777777" w:rsidTr="001E2049">
      <w:tc>
        <w:tcPr>
          <w:tcW w:w="9746" w:type="dxa"/>
          <w:vAlign w:val="bottom"/>
        </w:tcPr>
        <w:p w14:paraId="3C64FD05" w14:textId="77777777" w:rsidR="007172A0" w:rsidRDefault="007172A0" w:rsidP="007172A0">
          <w:pPr>
            <w:pStyle w:val="Footer"/>
          </w:pPr>
        </w:p>
      </w:tc>
      <w:tc>
        <w:tcPr>
          <w:tcW w:w="709" w:type="dxa"/>
        </w:tcPr>
        <w:p w14:paraId="094B7E03" w14:textId="115CC827" w:rsidR="007172A0" w:rsidRDefault="007172A0" w:rsidP="007172A0">
          <w:pPr>
            <w:pStyle w:val="Footer"/>
          </w:pPr>
          <w:r>
            <w:fldChar w:fldCharType="begin"/>
          </w:r>
          <w:r>
            <w:instrText xml:space="preserve"> PAGE  \* Arabic  \* MERGEFORMAT </w:instrText>
          </w:r>
          <w:r>
            <w:fldChar w:fldCharType="separate"/>
          </w:r>
          <w:r w:rsidR="00B66575">
            <w:rPr>
              <w:noProof/>
            </w:rPr>
            <w:t>2</w:t>
          </w:r>
          <w:r>
            <w:fldChar w:fldCharType="end"/>
          </w:r>
        </w:p>
      </w:tc>
    </w:tr>
  </w:tbl>
  <w:p w14:paraId="6FDE858E"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6920"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259E11E" wp14:editId="3AE4E0A8">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5AB30" w14:textId="77777777" w:rsidR="00C60C0C" w:rsidRDefault="00C60C0C" w:rsidP="00291CA2">
      <w:pPr>
        <w:spacing w:line="240" w:lineRule="auto"/>
      </w:pPr>
      <w:r>
        <w:separator/>
      </w:r>
    </w:p>
  </w:footnote>
  <w:footnote w:type="continuationSeparator" w:id="0">
    <w:p w14:paraId="7FC1FBDC" w14:textId="77777777" w:rsidR="00C60C0C" w:rsidRDefault="00C60C0C"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817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F407C5B" wp14:editId="587FD39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F3A03"/>
    <w:multiLevelType w:val="hybridMultilevel"/>
    <w:tmpl w:val="768C3B3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11C43FB8"/>
    <w:multiLevelType w:val="hybridMultilevel"/>
    <w:tmpl w:val="9094F4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6073A1"/>
    <w:multiLevelType w:val="multilevel"/>
    <w:tmpl w:val="B4C2E896"/>
    <w:numStyleLink w:val="Bulletlist"/>
  </w:abstractNum>
  <w:abstractNum w:abstractNumId="7" w15:restartNumberingAfterBreak="0">
    <w:nsid w:val="27FB790F"/>
    <w:multiLevelType w:val="hybridMultilevel"/>
    <w:tmpl w:val="6DD29B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72BE1"/>
    <w:multiLevelType w:val="multilevel"/>
    <w:tmpl w:val="44280DF8"/>
    <w:numStyleLink w:val="Headinglist"/>
  </w:abstractNum>
  <w:abstractNum w:abstractNumId="9"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5AFE1B4C"/>
    <w:multiLevelType w:val="multilevel"/>
    <w:tmpl w:val="44280DF8"/>
    <w:numStyleLink w:val="Headinglist"/>
  </w:abstractNum>
  <w:abstractNum w:abstractNumId="12" w15:restartNumberingAfterBreak="0">
    <w:nsid w:val="64F4343F"/>
    <w:multiLevelType w:val="multilevel"/>
    <w:tmpl w:val="44280DF8"/>
    <w:numStyleLink w:val="Headinglist"/>
  </w:abstractNum>
  <w:abstractNum w:abstractNumId="13" w15:restartNumberingAfterBreak="0">
    <w:nsid w:val="656C1EC4"/>
    <w:multiLevelType w:val="multilevel"/>
    <w:tmpl w:val="B4C2E896"/>
    <w:numStyleLink w:val="Bulletlist"/>
  </w:abstractNum>
  <w:abstractNum w:abstractNumId="14" w15:restartNumberingAfterBreak="0">
    <w:nsid w:val="73FC6E10"/>
    <w:multiLevelType w:val="hybridMultilevel"/>
    <w:tmpl w:val="5B08C2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9A33FB"/>
    <w:multiLevelType w:val="hybridMultilevel"/>
    <w:tmpl w:val="3476DD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4937621">
    <w:abstractNumId w:val="5"/>
  </w:num>
  <w:num w:numId="2" w16cid:durableId="1166704066">
    <w:abstractNumId w:val="5"/>
  </w:num>
  <w:num w:numId="3" w16cid:durableId="1776709127">
    <w:abstractNumId w:val="5"/>
  </w:num>
  <w:num w:numId="4" w16cid:durableId="1910579454">
    <w:abstractNumId w:val="2"/>
  </w:num>
  <w:num w:numId="5" w16cid:durableId="1668904852">
    <w:abstractNumId w:val="8"/>
  </w:num>
  <w:num w:numId="6" w16cid:durableId="1523014328">
    <w:abstractNumId w:val="11"/>
  </w:num>
  <w:num w:numId="7" w16cid:durableId="438255198">
    <w:abstractNumId w:val="9"/>
  </w:num>
  <w:num w:numId="8" w16cid:durableId="1175336864">
    <w:abstractNumId w:val="0"/>
  </w:num>
  <w:num w:numId="9" w16cid:durableId="517890039">
    <w:abstractNumId w:val="13"/>
  </w:num>
  <w:num w:numId="10" w16cid:durableId="1342705011">
    <w:abstractNumId w:val="6"/>
  </w:num>
  <w:num w:numId="11" w16cid:durableId="1924221887">
    <w:abstractNumId w:val="10"/>
  </w:num>
  <w:num w:numId="12" w16cid:durableId="1046835365">
    <w:abstractNumId w:val="3"/>
  </w:num>
  <w:num w:numId="13" w16cid:durableId="420420487">
    <w:abstractNumId w:val="12"/>
  </w:num>
  <w:num w:numId="14" w16cid:durableId="1560049756">
    <w:abstractNumId w:val="1"/>
  </w:num>
  <w:num w:numId="15" w16cid:durableId="244463649">
    <w:abstractNumId w:val="4"/>
  </w:num>
  <w:num w:numId="16" w16cid:durableId="1748460102">
    <w:abstractNumId w:val="15"/>
  </w:num>
  <w:num w:numId="17" w16cid:durableId="1581135521">
    <w:abstractNumId w:val="7"/>
  </w:num>
  <w:num w:numId="18" w16cid:durableId="5920158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7396"/>
    <w:rsid w:val="000225A6"/>
    <w:rsid w:val="0003366F"/>
    <w:rsid w:val="000406B1"/>
    <w:rsid w:val="00043C8A"/>
    <w:rsid w:val="00043E73"/>
    <w:rsid w:val="00081DAB"/>
    <w:rsid w:val="00081F77"/>
    <w:rsid w:val="000A006E"/>
    <w:rsid w:val="00141660"/>
    <w:rsid w:val="00145E2E"/>
    <w:rsid w:val="001B183D"/>
    <w:rsid w:val="001D07AE"/>
    <w:rsid w:val="001E2049"/>
    <w:rsid w:val="001F0D8F"/>
    <w:rsid w:val="00215E24"/>
    <w:rsid w:val="00250B53"/>
    <w:rsid w:val="00267115"/>
    <w:rsid w:val="002859E6"/>
    <w:rsid w:val="00291B64"/>
    <w:rsid w:val="00291CA2"/>
    <w:rsid w:val="002B02DB"/>
    <w:rsid w:val="002B4D70"/>
    <w:rsid w:val="002C09FD"/>
    <w:rsid w:val="002D1245"/>
    <w:rsid w:val="002E2AD0"/>
    <w:rsid w:val="00310F7D"/>
    <w:rsid w:val="00383C5A"/>
    <w:rsid w:val="00395470"/>
    <w:rsid w:val="003C2ED5"/>
    <w:rsid w:val="00407BB1"/>
    <w:rsid w:val="00407F47"/>
    <w:rsid w:val="004214D4"/>
    <w:rsid w:val="004377B9"/>
    <w:rsid w:val="00477D55"/>
    <w:rsid w:val="004C322D"/>
    <w:rsid w:val="004C446A"/>
    <w:rsid w:val="004D34AE"/>
    <w:rsid w:val="004E3766"/>
    <w:rsid w:val="00517396"/>
    <w:rsid w:val="00530CDD"/>
    <w:rsid w:val="00540939"/>
    <w:rsid w:val="0056008D"/>
    <w:rsid w:val="005613E5"/>
    <w:rsid w:val="005C5E2D"/>
    <w:rsid w:val="005D52ED"/>
    <w:rsid w:val="00613D2D"/>
    <w:rsid w:val="00637B72"/>
    <w:rsid w:val="00673354"/>
    <w:rsid w:val="00691C18"/>
    <w:rsid w:val="006C339D"/>
    <w:rsid w:val="006D7A15"/>
    <w:rsid w:val="006E4C51"/>
    <w:rsid w:val="006E58BE"/>
    <w:rsid w:val="006F4150"/>
    <w:rsid w:val="007172A0"/>
    <w:rsid w:val="00741331"/>
    <w:rsid w:val="0075497B"/>
    <w:rsid w:val="00764747"/>
    <w:rsid w:val="00770912"/>
    <w:rsid w:val="00772BE6"/>
    <w:rsid w:val="007776E2"/>
    <w:rsid w:val="007B5109"/>
    <w:rsid w:val="0080300F"/>
    <w:rsid w:val="008162D0"/>
    <w:rsid w:val="00816977"/>
    <w:rsid w:val="00822A97"/>
    <w:rsid w:val="008569C4"/>
    <w:rsid w:val="008703C2"/>
    <w:rsid w:val="008933D3"/>
    <w:rsid w:val="008A11B8"/>
    <w:rsid w:val="008B3D87"/>
    <w:rsid w:val="008F4222"/>
    <w:rsid w:val="009008B6"/>
    <w:rsid w:val="009102B7"/>
    <w:rsid w:val="00913E6E"/>
    <w:rsid w:val="00954377"/>
    <w:rsid w:val="0098330B"/>
    <w:rsid w:val="0099702B"/>
    <w:rsid w:val="009A09A8"/>
    <w:rsid w:val="009B6106"/>
    <w:rsid w:val="00A06AF8"/>
    <w:rsid w:val="00A07639"/>
    <w:rsid w:val="00A73169"/>
    <w:rsid w:val="00AB3D6E"/>
    <w:rsid w:val="00AE5C40"/>
    <w:rsid w:val="00AE7FA9"/>
    <w:rsid w:val="00AF0936"/>
    <w:rsid w:val="00AF2AE3"/>
    <w:rsid w:val="00AF5429"/>
    <w:rsid w:val="00AF6645"/>
    <w:rsid w:val="00B1166B"/>
    <w:rsid w:val="00B12219"/>
    <w:rsid w:val="00B20D41"/>
    <w:rsid w:val="00B62074"/>
    <w:rsid w:val="00B664A6"/>
    <w:rsid w:val="00B66575"/>
    <w:rsid w:val="00B85C4B"/>
    <w:rsid w:val="00B94051"/>
    <w:rsid w:val="00BB059D"/>
    <w:rsid w:val="00BB4EA8"/>
    <w:rsid w:val="00BC4B10"/>
    <w:rsid w:val="00BC666F"/>
    <w:rsid w:val="00C07757"/>
    <w:rsid w:val="00C4765D"/>
    <w:rsid w:val="00C60C0C"/>
    <w:rsid w:val="00C83B34"/>
    <w:rsid w:val="00CD79C5"/>
    <w:rsid w:val="00CE18DB"/>
    <w:rsid w:val="00D27242"/>
    <w:rsid w:val="00D40F66"/>
    <w:rsid w:val="00D527C5"/>
    <w:rsid w:val="00D64A9B"/>
    <w:rsid w:val="00DC2093"/>
    <w:rsid w:val="00DD6D04"/>
    <w:rsid w:val="00E100A8"/>
    <w:rsid w:val="00E31E10"/>
    <w:rsid w:val="00E679CE"/>
    <w:rsid w:val="00E70C89"/>
    <w:rsid w:val="00EB546E"/>
    <w:rsid w:val="00F11D03"/>
    <w:rsid w:val="00F3355D"/>
    <w:rsid w:val="00F704D9"/>
    <w:rsid w:val="00F74005"/>
    <w:rsid w:val="00F958A8"/>
    <w:rsid w:val="00FA4FFA"/>
    <w:rsid w:val="00FA7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34545"/>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51739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162D0"/>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2859E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859E6"/>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310F7D"/>
    <w:rPr>
      <w:sz w:val="16"/>
      <w:szCs w:val="16"/>
    </w:rPr>
  </w:style>
  <w:style w:type="paragraph" w:styleId="CommentText">
    <w:name w:val="annotation text"/>
    <w:basedOn w:val="Normal"/>
    <w:link w:val="CommentTextChar"/>
    <w:uiPriority w:val="99"/>
    <w:unhideWhenUsed/>
    <w:rsid w:val="00310F7D"/>
    <w:pPr>
      <w:spacing w:line="240" w:lineRule="auto"/>
    </w:pPr>
    <w:rPr>
      <w:sz w:val="20"/>
      <w:szCs w:val="20"/>
    </w:rPr>
  </w:style>
  <w:style w:type="character" w:customStyle="1" w:styleId="CommentTextChar">
    <w:name w:val="Comment Text Char"/>
    <w:basedOn w:val="DefaultParagraphFont"/>
    <w:link w:val="CommentText"/>
    <w:uiPriority w:val="99"/>
    <w:rsid w:val="00310F7D"/>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310F7D"/>
    <w:rPr>
      <w:b/>
      <w:bCs/>
    </w:rPr>
  </w:style>
  <w:style w:type="character" w:customStyle="1" w:styleId="CommentSubjectChar">
    <w:name w:val="Comment Subject Char"/>
    <w:basedOn w:val="CommentTextChar"/>
    <w:link w:val="CommentSubject"/>
    <w:uiPriority w:val="99"/>
    <w:semiHidden/>
    <w:rsid w:val="00310F7D"/>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F8542CE6-6D57-4369-ABAF-A9E3E5CDEE76}">
  <ds:schemaRefs>
    <ds:schemaRef ds:uri="http://schemas.openxmlformats.org/officeDocument/2006/bibliography"/>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16, Basic First Aid and Emergency Care</dc:title>
  <dc:creator>Windows User</dc:creator>
  <cp:lastModifiedBy>Devaraj N</cp:lastModifiedBy>
  <cp:revision>7</cp:revision>
  <dcterms:created xsi:type="dcterms:W3CDTF">2023-01-13T21:29:00Z</dcterms:created>
  <dcterms:modified xsi:type="dcterms:W3CDTF">2023-04-04T10:36:00Z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46d7bc269d5294eb07e4d207f808d1f75a0cf62cfc4ec9f210697161a2501a5d</vt:lpwstr>
  </property>
</Properties>
</file>