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CD7A7" w14:textId="77777777" w:rsidR="00AE7FA9" w:rsidRPr="00E33986" w:rsidRDefault="00AE7FA9" w:rsidP="007172A0">
      <w:pPr>
        <w:rPr>
          <w:rFonts w:ascii="Verdana" w:hAnsi="Verdana"/>
          <w:sz w:val="22"/>
        </w:rPr>
      </w:pPr>
      <w:r w:rsidRPr="00E33986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6D167D05" wp14:editId="724B2568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FB52811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5319C480" w14:textId="4FBBA1FD" w:rsidR="0064786D" w:rsidRPr="00E33986" w:rsidRDefault="0064786D" w:rsidP="00E33986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</w:rPr>
      </w:pPr>
      <w:r w:rsidRPr="00E33986">
        <w:rPr>
          <w:rFonts w:ascii="Cambria" w:hAnsi="Cambria"/>
          <w:b/>
          <w:color w:val="007AC3" w:themeColor="accent1"/>
          <w:sz w:val="32"/>
          <w:szCs w:val="32"/>
        </w:rPr>
        <w:t>Discussion Topics</w:t>
      </w:r>
      <w:r w:rsidR="00E33986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E33986">
        <w:rPr>
          <w:rFonts w:ascii="Cambria" w:hAnsi="Cambria"/>
          <w:b/>
          <w:color w:val="007AC3" w:themeColor="accent1"/>
          <w:sz w:val="32"/>
          <w:szCs w:val="32"/>
        </w:rPr>
        <w:t>Chapter 2</w:t>
      </w:r>
      <w:r w:rsidR="003100C9" w:rsidRPr="00E33986">
        <w:rPr>
          <w:rFonts w:ascii="Cambria" w:hAnsi="Cambria"/>
          <w:b/>
          <w:color w:val="007AC3" w:themeColor="accent1"/>
          <w:sz w:val="32"/>
          <w:szCs w:val="32"/>
        </w:rPr>
        <w:t>2</w:t>
      </w:r>
      <w:r w:rsidRPr="00E33986">
        <w:rPr>
          <w:rFonts w:ascii="Cambria" w:hAnsi="Cambria"/>
          <w:b/>
          <w:color w:val="007AC3" w:themeColor="accent1"/>
          <w:sz w:val="32"/>
          <w:szCs w:val="32"/>
        </w:rPr>
        <w:t>, Cleanliness and Hygiene</w:t>
      </w:r>
    </w:p>
    <w:tbl>
      <w:tblPr>
        <w:tblStyle w:val="TableGrid1"/>
        <w:tblW w:w="0" w:type="auto"/>
        <w:tblLook w:val="0020" w:firstRow="1" w:lastRow="0" w:firstColumn="0" w:lastColumn="0" w:noHBand="0" w:noVBand="0"/>
        <w:tblDescription w:val="This table describes about Topics for Discussion"/>
      </w:tblPr>
      <w:tblGrid>
        <w:gridCol w:w="6588"/>
        <w:gridCol w:w="2268"/>
      </w:tblGrid>
      <w:tr w:rsidR="0064786D" w:rsidRPr="00E33986" w14:paraId="58946F94" w14:textId="77777777" w:rsidTr="00624D8D">
        <w:trPr>
          <w:tblHeader/>
        </w:trPr>
        <w:tc>
          <w:tcPr>
            <w:tcW w:w="6588" w:type="dxa"/>
          </w:tcPr>
          <w:p w14:paraId="1E94452F" w14:textId="77777777" w:rsidR="0064786D" w:rsidRPr="00E33986" w:rsidRDefault="0064786D" w:rsidP="00A85646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E33986">
              <w:rPr>
                <w:rFonts w:ascii="Verdana" w:hAnsi="Verdana"/>
                <w:szCs w:val="22"/>
              </w:rPr>
              <w:t>Topics for Discussion</w:t>
            </w:r>
          </w:p>
        </w:tc>
        <w:tc>
          <w:tcPr>
            <w:tcW w:w="2268" w:type="dxa"/>
          </w:tcPr>
          <w:p w14:paraId="392EEF05" w14:textId="502FD8C7" w:rsidR="0064786D" w:rsidRPr="00E33986" w:rsidRDefault="0064786D" w:rsidP="00A85646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E33986">
              <w:rPr>
                <w:rFonts w:ascii="Verdana" w:hAnsi="Verdana"/>
                <w:szCs w:val="22"/>
              </w:rPr>
              <w:t>Learning Objective</w:t>
            </w:r>
            <w:r w:rsidR="006C4137" w:rsidRPr="00E33986">
              <w:rPr>
                <w:rFonts w:ascii="Verdana" w:hAnsi="Verdana"/>
                <w:szCs w:val="22"/>
              </w:rPr>
              <w:t>(</w:t>
            </w:r>
            <w:r w:rsidRPr="00E33986">
              <w:rPr>
                <w:rFonts w:ascii="Verdana" w:hAnsi="Verdana"/>
                <w:szCs w:val="22"/>
              </w:rPr>
              <w:t>s</w:t>
            </w:r>
            <w:r w:rsidR="006C4137" w:rsidRPr="00E33986">
              <w:rPr>
                <w:rFonts w:ascii="Verdana" w:hAnsi="Verdana"/>
                <w:szCs w:val="22"/>
              </w:rPr>
              <w:t>)</w:t>
            </w:r>
          </w:p>
        </w:tc>
      </w:tr>
      <w:tr w:rsidR="0064786D" w:rsidRPr="00E33986" w14:paraId="68541E09" w14:textId="77777777" w:rsidTr="00624D8D">
        <w:tc>
          <w:tcPr>
            <w:tcW w:w="6588" w:type="dxa"/>
          </w:tcPr>
          <w:p w14:paraId="518955A9" w14:textId="1589BB0B" w:rsidR="0064786D" w:rsidRPr="00E33986" w:rsidRDefault="0064786D" w:rsidP="0064786D">
            <w:pPr>
              <w:spacing w:line="360" w:lineRule="auto"/>
              <w:jc w:val="both"/>
              <w:rPr>
                <w:rFonts w:ascii="Verdana" w:hAnsi="Verdana"/>
                <w:color w:val="auto"/>
                <w:sz w:val="22"/>
                <w:szCs w:val="22"/>
              </w:rPr>
            </w:pPr>
            <w:r w:rsidRPr="00E33986">
              <w:rPr>
                <w:rFonts w:ascii="Verdana" w:hAnsi="Verdana"/>
                <w:color w:val="auto"/>
                <w:sz w:val="22"/>
                <w:szCs w:val="22"/>
              </w:rPr>
              <w:t>1.  Mrs. Marshoned is a new patient in the surgical unit. She had abdominal surgery yesterday, and John, a nursing assistant, is assigned to care for her today. When John reads her chart, it states her religion is Islam, and she is from Saudi Arabia.</w:t>
            </w:r>
          </w:p>
          <w:p w14:paraId="5FD963F8" w14:textId="77777777" w:rsidR="00AF7AE7" w:rsidRPr="00E33986" w:rsidRDefault="00AF7AE7" w:rsidP="0064786D">
            <w:pPr>
              <w:spacing w:line="360" w:lineRule="auto"/>
              <w:jc w:val="both"/>
              <w:rPr>
                <w:rFonts w:ascii="Verdana" w:hAnsi="Verdana"/>
                <w:color w:val="auto"/>
                <w:sz w:val="22"/>
                <w:szCs w:val="22"/>
              </w:rPr>
            </w:pPr>
          </w:p>
          <w:p w14:paraId="1CA80685" w14:textId="77777777" w:rsidR="0064786D" w:rsidRPr="00E33986" w:rsidRDefault="0064786D" w:rsidP="0064786D">
            <w:pPr>
              <w:numPr>
                <w:ilvl w:val="0"/>
                <w:numId w:val="14"/>
              </w:numPr>
              <w:spacing w:line="360" w:lineRule="auto"/>
              <w:jc w:val="both"/>
              <w:rPr>
                <w:rFonts w:ascii="Verdana" w:hAnsi="Verdana"/>
                <w:color w:val="auto"/>
                <w:sz w:val="22"/>
                <w:szCs w:val="22"/>
              </w:rPr>
            </w:pPr>
            <w:r w:rsidRPr="00E33986">
              <w:rPr>
                <w:rFonts w:ascii="Verdana" w:hAnsi="Verdana"/>
                <w:color w:val="auto"/>
                <w:sz w:val="22"/>
                <w:szCs w:val="22"/>
              </w:rPr>
              <w:t>What cultural preferences might influence John’s ability to provide care for Mrs. Marshoned?</w:t>
            </w:r>
          </w:p>
          <w:p w14:paraId="750ED2C9" w14:textId="77777777" w:rsidR="0064786D" w:rsidRPr="00E33986" w:rsidRDefault="0064786D" w:rsidP="0064786D">
            <w:pPr>
              <w:numPr>
                <w:ilvl w:val="0"/>
                <w:numId w:val="14"/>
              </w:numPr>
              <w:spacing w:line="360" w:lineRule="auto"/>
              <w:jc w:val="both"/>
              <w:rPr>
                <w:rFonts w:ascii="Verdana" w:hAnsi="Verdana"/>
                <w:color w:val="auto"/>
                <w:sz w:val="22"/>
                <w:szCs w:val="22"/>
              </w:rPr>
            </w:pPr>
            <w:r w:rsidRPr="00E33986">
              <w:rPr>
                <w:rFonts w:ascii="Verdana" w:hAnsi="Verdana"/>
                <w:color w:val="auto"/>
                <w:sz w:val="22"/>
                <w:szCs w:val="22"/>
              </w:rPr>
              <w:t>What can John do to meet Mrs. Marshoned’s personal hygiene needs?</w:t>
            </w:r>
          </w:p>
        </w:tc>
        <w:tc>
          <w:tcPr>
            <w:tcW w:w="2268" w:type="dxa"/>
          </w:tcPr>
          <w:p w14:paraId="54B96B3E" w14:textId="4DC76492" w:rsidR="0064786D" w:rsidRPr="00E33986" w:rsidRDefault="0064786D" w:rsidP="0064786D">
            <w:pPr>
              <w:spacing w:line="360" w:lineRule="auto"/>
              <w:jc w:val="both"/>
              <w:rPr>
                <w:rFonts w:ascii="Verdana" w:hAnsi="Verdana"/>
                <w:color w:val="auto"/>
                <w:sz w:val="22"/>
                <w:szCs w:val="22"/>
              </w:rPr>
            </w:pPr>
            <w:r w:rsidRPr="00E33986">
              <w:rPr>
                <w:rFonts w:ascii="Verdana" w:hAnsi="Verdana"/>
                <w:color w:val="auto"/>
                <w:sz w:val="22"/>
                <w:szCs w:val="22"/>
              </w:rPr>
              <w:t>1, 2, 3</w:t>
            </w:r>
          </w:p>
        </w:tc>
      </w:tr>
      <w:tr w:rsidR="0064786D" w:rsidRPr="00E33986" w14:paraId="284FB28F" w14:textId="77777777" w:rsidTr="00624D8D">
        <w:tc>
          <w:tcPr>
            <w:tcW w:w="6588" w:type="dxa"/>
          </w:tcPr>
          <w:p w14:paraId="7E112A6A" w14:textId="01AF9511" w:rsidR="0064786D" w:rsidRPr="00E33986" w:rsidRDefault="0064786D" w:rsidP="0064786D">
            <w:pPr>
              <w:spacing w:line="360" w:lineRule="auto"/>
              <w:jc w:val="both"/>
              <w:rPr>
                <w:rFonts w:ascii="Verdana" w:hAnsi="Verdana"/>
                <w:color w:val="auto"/>
                <w:sz w:val="22"/>
                <w:szCs w:val="22"/>
              </w:rPr>
            </w:pPr>
            <w:r w:rsidRPr="00E33986">
              <w:rPr>
                <w:rFonts w:ascii="Verdana" w:hAnsi="Verdana"/>
                <w:color w:val="auto"/>
                <w:sz w:val="22"/>
                <w:szCs w:val="22"/>
              </w:rPr>
              <w:t>2.  You are providing perineal care for Mr. Healy. Mr. Healy is alert and oriented but is dependent for all personal care.</w:t>
            </w:r>
          </w:p>
          <w:p w14:paraId="292932F3" w14:textId="77777777" w:rsidR="00AF7AE7" w:rsidRPr="00E33986" w:rsidRDefault="00AF7AE7" w:rsidP="0064786D">
            <w:pPr>
              <w:spacing w:line="360" w:lineRule="auto"/>
              <w:jc w:val="both"/>
              <w:rPr>
                <w:rFonts w:ascii="Verdana" w:hAnsi="Verdana"/>
                <w:color w:val="auto"/>
                <w:sz w:val="22"/>
                <w:szCs w:val="22"/>
              </w:rPr>
            </w:pPr>
          </w:p>
          <w:p w14:paraId="73951AF7" w14:textId="77777777" w:rsidR="0064786D" w:rsidRPr="00E33986" w:rsidRDefault="0064786D" w:rsidP="0064786D">
            <w:pPr>
              <w:numPr>
                <w:ilvl w:val="0"/>
                <w:numId w:val="15"/>
              </w:numPr>
              <w:spacing w:line="360" w:lineRule="auto"/>
              <w:jc w:val="both"/>
              <w:rPr>
                <w:rFonts w:ascii="Verdana" w:hAnsi="Verdana"/>
                <w:color w:val="auto"/>
                <w:sz w:val="22"/>
                <w:szCs w:val="22"/>
              </w:rPr>
            </w:pPr>
            <w:r w:rsidRPr="00E33986">
              <w:rPr>
                <w:rFonts w:ascii="Verdana" w:hAnsi="Verdana"/>
                <w:color w:val="auto"/>
                <w:sz w:val="22"/>
                <w:szCs w:val="22"/>
              </w:rPr>
              <w:t>What should you be observing for while performing this procedure?</w:t>
            </w:r>
          </w:p>
          <w:p w14:paraId="3A387CAD" w14:textId="77777777" w:rsidR="0064786D" w:rsidRPr="00E33986" w:rsidRDefault="0064786D" w:rsidP="0064786D">
            <w:pPr>
              <w:numPr>
                <w:ilvl w:val="0"/>
                <w:numId w:val="15"/>
              </w:numPr>
              <w:spacing w:line="360" w:lineRule="auto"/>
              <w:jc w:val="both"/>
              <w:rPr>
                <w:rFonts w:ascii="Verdana" w:hAnsi="Verdana"/>
                <w:color w:val="auto"/>
                <w:sz w:val="22"/>
                <w:szCs w:val="22"/>
              </w:rPr>
            </w:pPr>
            <w:r w:rsidRPr="00E33986">
              <w:rPr>
                <w:rFonts w:ascii="Verdana" w:hAnsi="Verdana"/>
                <w:color w:val="auto"/>
                <w:sz w:val="22"/>
                <w:szCs w:val="22"/>
              </w:rPr>
              <w:t>While bathing Mr. Healy, he develops an erection. How would you respond?</w:t>
            </w:r>
          </w:p>
        </w:tc>
        <w:tc>
          <w:tcPr>
            <w:tcW w:w="2268" w:type="dxa"/>
          </w:tcPr>
          <w:p w14:paraId="2413D7EF" w14:textId="7B5733B1" w:rsidR="0064786D" w:rsidRPr="00E33986" w:rsidRDefault="00612B01" w:rsidP="0064786D">
            <w:pPr>
              <w:spacing w:line="360" w:lineRule="auto"/>
              <w:jc w:val="both"/>
              <w:rPr>
                <w:rFonts w:ascii="Verdana" w:hAnsi="Verdana"/>
                <w:color w:val="auto"/>
                <w:sz w:val="22"/>
                <w:szCs w:val="22"/>
              </w:rPr>
            </w:pPr>
            <w:r w:rsidRPr="00E33986">
              <w:rPr>
                <w:rFonts w:ascii="Verdana" w:hAnsi="Verdana"/>
                <w:color w:val="auto"/>
                <w:sz w:val="22"/>
                <w:szCs w:val="22"/>
              </w:rPr>
              <w:t>8</w:t>
            </w:r>
            <w:r w:rsidR="0064786D" w:rsidRPr="00E33986">
              <w:rPr>
                <w:rFonts w:ascii="Verdana" w:hAnsi="Verdana"/>
                <w:color w:val="auto"/>
                <w:sz w:val="22"/>
                <w:szCs w:val="22"/>
              </w:rPr>
              <w:t xml:space="preserve">, </w:t>
            </w:r>
            <w:r w:rsidRPr="00E33986">
              <w:rPr>
                <w:rFonts w:ascii="Verdana" w:hAnsi="Verdana"/>
                <w:color w:val="auto"/>
                <w:sz w:val="22"/>
                <w:szCs w:val="22"/>
              </w:rPr>
              <w:t>9</w:t>
            </w:r>
            <w:r w:rsidR="0064786D" w:rsidRPr="00E33986">
              <w:rPr>
                <w:rFonts w:ascii="Verdana" w:hAnsi="Verdana"/>
                <w:color w:val="auto"/>
                <w:sz w:val="22"/>
                <w:szCs w:val="22"/>
              </w:rPr>
              <w:t>, 1</w:t>
            </w:r>
            <w:r w:rsidRPr="00E33986">
              <w:rPr>
                <w:rFonts w:ascii="Verdana" w:hAnsi="Verdana"/>
                <w:color w:val="auto"/>
                <w:sz w:val="22"/>
                <w:szCs w:val="22"/>
              </w:rPr>
              <w:t>2</w:t>
            </w:r>
          </w:p>
        </w:tc>
      </w:tr>
      <w:tr w:rsidR="0064786D" w:rsidRPr="00E33986" w14:paraId="7BDE0E76" w14:textId="77777777" w:rsidTr="00624D8D">
        <w:tc>
          <w:tcPr>
            <w:tcW w:w="6588" w:type="dxa"/>
          </w:tcPr>
          <w:p w14:paraId="1481DD69" w14:textId="5E9666D1" w:rsidR="0064786D" w:rsidRPr="00E33986" w:rsidRDefault="0064786D" w:rsidP="0064786D">
            <w:pPr>
              <w:spacing w:line="360" w:lineRule="auto"/>
              <w:jc w:val="both"/>
              <w:rPr>
                <w:rFonts w:ascii="Verdana" w:hAnsi="Verdana"/>
                <w:color w:val="auto"/>
                <w:sz w:val="22"/>
                <w:szCs w:val="22"/>
              </w:rPr>
            </w:pPr>
            <w:r w:rsidRPr="00E33986">
              <w:rPr>
                <w:rFonts w:ascii="Verdana" w:hAnsi="Verdana"/>
                <w:color w:val="auto"/>
                <w:sz w:val="22"/>
                <w:szCs w:val="22"/>
              </w:rPr>
              <w:t>3.  You have been assigned Mr. Healy’s oral bedtime care, which includes his partial dentures.</w:t>
            </w:r>
          </w:p>
          <w:p w14:paraId="4AF33C89" w14:textId="77777777" w:rsidR="00AF7AE7" w:rsidRPr="00E33986" w:rsidRDefault="00AF7AE7" w:rsidP="0064786D">
            <w:pPr>
              <w:spacing w:line="360" w:lineRule="auto"/>
              <w:jc w:val="both"/>
              <w:rPr>
                <w:rFonts w:ascii="Verdana" w:hAnsi="Verdana"/>
                <w:color w:val="auto"/>
                <w:sz w:val="22"/>
                <w:szCs w:val="22"/>
              </w:rPr>
            </w:pPr>
          </w:p>
          <w:p w14:paraId="5517C73B" w14:textId="77777777" w:rsidR="0064786D" w:rsidRPr="00E33986" w:rsidRDefault="0064786D" w:rsidP="0064786D">
            <w:pPr>
              <w:numPr>
                <w:ilvl w:val="0"/>
                <w:numId w:val="17"/>
              </w:numPr>
              <w:spacing w:line="360" w:lineRule="auto"/>
              <w:jc w:val="both"/>
              <w:rPr>
                <w:rFonts w:ascii="Verdana" w:hAnsi="Verdana"/>
                <w:color w:val="auto"/>
                <w:sz w:val="22"/>
                <w:szCs w:val="22"/>
              </w:rPr>
            </w:pPr>
            <w:r w:rsidRPr="00E33986">
              <w:rPr>
                <w:rFonts w:ascii="Verdana" w:hAnsi="Verdana"/>
                <w:color w:val="auto"/>
                <w:sz w:val="22"/>
                <w:szCs w:val="22"/>
              </w:rPr>
              <w:t>Why is it important to provide effective oral care for this patient?</w:t>
            </w:r>
          </w:p>
          <w:p w14:paraId="0C430438" w14:textId="77777777" w:rsidR="0064786D" w:rsidRPr="00E33986" w:rsidRDefault="0064786D" w:rsidP="0064786D">
            <w:pPr>
              <w:numPr>
                <w:ilvl w:val="0"/>
                <w:numId w:val="17"/>
              </w:numPr>
              <w:spacing w:line="360" w:lineRule="auto"/>
              <w:jc w:val="both"/>
              <w:rPr>
                <w:rFonts w:ascii="Verdana" w:hAnsi="Verdana"/>
                <w:color w:val="auto"/>
                <w:sz w:val="22"/>
                <w:szCs w:val="22"/>
              </w:rPr>
            </w:pPr>
            <w:r w:rsidRPr="00E33986">
              <w:rPr>
                <w:rFonts w:ascii="Verdana" w:hAnsi="Verdana"/>
                <w:color w:val="auto"/>
                <w:sz w:val="22"/>
                <w:szCs w:val="22"/>
              </w:rPr>
              <w:t>What should you keep in mind when providing oral care for this patient?</w:t>
            </w:r>
          </w:p>
          <w:p w14:paraId="02058D66" w14:textId="77777777" w:rsidR="0064786D" w:rsidRPr="00E33986" w:rsidRDefault="0064786D" w:rsidP="0064786D">
            <w:pPr>
              <w:numPr>
                <w:ilvl w:val="0"/>
                <w:numId w:val="17"/>
              </w:numPr>
              <w:spacing w:line="360" w:lineRule="auto"/>
              <w:jc w:val="both"/>
              <w:rPr>
                <w:rFonts w:ascii="Verdana" w:hAnsi="Verdana"/>
                <w:color w:val="auto"/>
                <w:sz w:val="22"/>
                <w:szCs w:val="22"/>
              </w:rPr>
            </w:pPr>
            <w:r w:rsidRPr="00E33986">
              <w:rPr>
                <w:rFonts w:ascii="Verdana" w:hAnsi="Verdana"/>
                <w:color w:val="auto"/>
                <w:sz w:val="22"/>
                <w:szCs w:val="22"/>
              </w:rPr>
              <w:t>How would you care for his dentures?</w:t>
            </w:r>
          </w:p>
        </w:tc>
        <w:tc>
          <w:tcPr>
            <w:tcW w:w="2268" w:type="dxa"/>
          </w:tcPr>
          <w:p w14:paraId="2A0E263F" w14:textId="5B66F886" w:rsidR="0064786D" w:rsidRPr="00E33986" w:rsidRDefault="00612B01" w:rsidP="0064786D">
            <w:pPr>
              <w:spacing w:line="360" w:lineRule="auto"/>
              <w:jc w:val="both"/>
              <w:rPr>
                <w:rFonts w:ascii="Verdana" w:hAnsi="Verdana"/>
                <w:color w:val="auto"/>
                <w:sz w:val="22"/>
                <w:szCs w:val="22"/>
              </w:rPr>
            </w:pPr>
            <w:r w:rsidRPr="00E33986">
              <w:rPr>
                <w:rFonts w:ascii="Verdana" w:hAnsi="Verdana"/>
                <w:color w:val="auto"/>
                <w:sz w:val="22"/>
                <w:szCs w:val="22"/>
              </w:rPr>
              <w:t xml:space="preserve">5, </w:t>
            </w:r>
            <w:r w:rsidR="0064786D" w:rsidRPr="00E33986">
              <w:rPr>
                <w:rFonts w:ascii="Verdana" w:hAnsi="Verdana"/>
                <w:color w:val="auto"/>
                <w:sz w:val="22"/>
                <w:szCs w:val="22"/>
              </w:rPr>
              <w:t>6</w:t>
            </w:r>
          </w:p>
        </w:tc>
      </w:tr>
    </w:tbl>
    <w:p w14:paraId="0DDCDCFD" w14:textId="701915DD" w:rsidR="001E2049" w:rsidRPr="00E33986" w:rsidRDefault="001E2049" w:rsidP="009D3A19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</w:p>
    <w:sectPr w:rsidR="001E2049" w:rsidRPr="00E33986" w:rsidSect="009D3A1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810" w:right="1134" w:bottom="0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01992" w14:textId="77777777" w:rsidR="007950DA" w:rsidRDefault="007950DA" w:rsidP="00291CA2">
      <w:pPr>
        <w:spacing w:line="240" w:lineRule="auto"/>
      </w:pPr>
      <w:r>
        <w:separator/>
      </w:r>
    </w:p>
  </w:endnote>
  <w:endnote w:type="continuationSeparator" w:id="0">
    <w:p w14:paraId="43C6A183" w14:textId="77777777" w:rsidR="007950DA" w:rsidRDefault="007950DA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52D7F" w14:textId="77777777" w:rsidR="00624D8D" w:rsidRDefault="00624D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0005CC51" w14:textId="77777777" w:rsidTr="001E2049">
      <w:tc>
        <w:tcPr>
          <w:tcW w:w="9746" w:type="dxa"/>
          <w:vAlign w:val="bottom"/>
        </w:tcPr>
        <w:p w14:paraId="1D13AD21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16E59159" w14:textId="71CA712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E33986">
            <w:rPr>
              <w:noProof/>
            </w:rPr>
            <w:t>2</w:t>
          </w:r>
          <w:r>
            <w:fldChar w:fldCharType="end"/>
          </w:r>
        </w:p>
      </w:tc>
    </w:tr>
  </w:tbl>
  <w:p w14:paraId="797BEFC0" w14:textId="77777777" w:rsidR="00AF0936" w:rsidRPr="00F958A8" w:rsidRDefault="00AF0936" w:rsidP="00F958A8">
    <w:pPr>
      <w:pStyle w:val="Footer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67DC6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4D4AA12F" wp14:editId="48D11A4E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35" name="Picture 3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56C31" w14:textId="77777777" w:rsidR="007950DA" w:rsidRDefault="007950DA" w:rsidP="00291CA2">
      <w:pPr>
        <w:spacing w:line="240" w:lineRule="auto"/>
      </w:pPr>
      <w:r>
        <w:separator/>
      </w:r>
    </w:p>
  </w:footnote>
  <w:footnote w:type="continuationSeparator" w:id="0">
    <w:p w14:paraId="524013DD" w14:textId="77777777" w:rsidR="007950DA" w:rsidRDefault="007950DA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F6D77" w14:textId="77777777" w:rsidR="00624D8D" w:rsidRDefault="00624D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EDBEB" w14:textId="77777777" w:rsidR="00624D8D" w:rsidRDefault="00624D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7D3F4" w14:textId="77777777" w:rsidR="00624D8D" w:rsidRDefault="00624D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908AD"/>
    <w:multiLevelType w:val="hybridMultilevel"/>
    <w:tmpl w:val="DCB4A070"/>
    <w:lvl w:ilvl="0" w:tplc="601EC414">
      <w:start w:val="1"/>
      <w:numFmt w:val="lowerLetter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EED4E8D"/>
    <w:multiLevelType w:val="multilevel"/>
    <w:tmpl w:val="44280DF8"/>
    <w:numStyleLink w:val="Headinglist"/>
  </w:abstractNum>
  <w:abstractNum w:abstractNumId="4" w15:restartNumberingAfterBreak="0">
    <w:nsid w:val="174F735F"/>
    <w:multiLevelType w:val="hybridMultilevel"/>
    <w:tmpl w:val="834C735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A45564"/>
    <w:multiLevelType w:val="hybridMultilevel"/>
    <w:tmpl w:val="3002466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26073A1"/>
    <w:multiLevelType w:val="multilevel"/>
    <w:tmpl w:val="B4C2E896"/>
    <w:numStyleLink w:val="Bulletlist"/>
  </w:abstractNum>
  <w:abstractNum w:abstractNumId="8" w15:restartNumberingAfterBreak="0">
    <w:nsid w:val="29572BE1"/>
    <w:multiLevelType w:val="multilevel"/>
    <w:tmpl w:val="44280DF8"/>
    <w:numStyleLink w:val="Headinglist"/>
  </w:abstractNum>
  <w:abstractNum w:abstractNumId="9" w15:restartNumberingAfterBreak="0">
    <w:nsid w:val="2B6D360D"/>
    <w:multiLevelType w:val="multilevel"/>
    <w:tmpl w:val="C0EC9F32"/>
    <w:lvl w:ilvl="0">
      <w:start w:val="1"/>
      <w:numFmt w:val="decimal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8007A6D"/>
    <w:multiLevelType w:val="multilevel"/>
    <w:tmpl w:val="B4C2E896"/>
    <w:numStyleLink w:val="Bulletlist"/>
  </w:abstractNum>
  <w:abstractNum w:abstractNumId="12" w15:restartNumberingAfterBreak="0">
    <w:nsid w:val="5AFE1B4C"/>
    <w:multiLevelType w:val="multilevel"/>
    <w:tmpl w:val="44280DF8"/>
    <w:numStyleLink w:val="Headinglist"/>
  </w:abstractNum>
  <w:abstractNum w:abstractNumId="13" w15:restartNumberingAfterBreak="0">
    <w:nsid w:val="64F4343F"/>
    <w:multiLevelType w:val="multilevel"/>
    <w:tmpl w:val="44280DF8"/>
    <w:numStyleLink w:val="Headinglist"/>
  </w:abstractNum>
  <w:abstractNum w:abstractNumId="14" w15:restartNumberingAfterBreak="0">
    <w:nsid w:val="656C1EC4"/>
    <w:multiLevelType w:val="multilevel"/>
    <w:tmpl w:val="B4C2E896"/>
    <w:numStyleLink w:val="Bulletlist"/>
  </w:abstractNum>
  <w:abstractNum w:abstractNumId="15" w15:restartNumberingAfterBreak="0">
    <w:nsid w:val="67353BC4"/>
    <w:multiLevelType w:val="hybridMultilevel"/>
    <w:tmpl w:val="28DA862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609984">
    <w:abstractNumId w:val="6"/>
  </w:num>
  <w:num w:numId="2" w16cid:durableId="74128453">
    <w:abstractNumId w:val="6"/>
  </w:num>
  <w:num w:numId="3" w16cid:durableId="1032924363">
    <w:abstractNumId w:val="6"/>
  </w:num>
  <w:num w:numId="4" w16cid:durableId="18238966">
    <w:abstractNumId w:val="2"/>
  </w:num>
  <w:num w:numId="5" w16cid:durableId="1231844615">
    <w:abstractNumId w:val="8"/>
  </w:num>
  <w:num w:numId="6" w16cid:durableId="1954677277">
    <w:abstractNumId w:val="12"/>
  </w:num>
  <w:num w:numId="7" w16cid:durableId="124665456">
    <w:abstractNumId w:val="10"/>
  </w:num>
  <w:num w:numId="8" w16cid:durableId="1605069922">
    <w:abstractNumId w:val="0"/>
  </w:num>
  <w:num w:numId="9" w16cid:durableId="177043606">
    <w:abstractNumId w:val="14"/>
  </w:num>
  <w:num w:numId="10" w16cid:durableId="1603100531">
    <w:abstractNumId w:val="7"/>
  </w:num>
  <w:num w:numId="11" w16cid:durableId="1885755151">
    <w:abstractNumId w:val="11"/>
  </w:num>
  <w:num w:numId="12" w16cid:durableId="1003583921">
    <w:abstractNumId w:val="3"/>
  </w:num>
  <w:num w:numId="13" w16cid:durableId="2116242995">
    <w:abstractNumId w:val="13"/>
  </w:num>
  <w:num w:numId="14" w16cid:durableId="1710103575">
    <w:abstractNumId w:val="15"/>
  </w:num>
  <w:num w:numId="15" w16cid:durableId="301154569">
    <w:abstractNumId w:val="5"/>
  </w:num>
  <w:num w:numId="16" w16cid:durableId="468058543">
    <w:abstractNumId w:val="4"/>
  </w:num>
  <w:num w:numId="17" w16cid:durableId="161511219">
    <w:abstractNumId w:val="1"/>
  </w:num>
  <w:num w:numId="18" w16cid:durableId="12409431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WxMDMxMzAxNTUzMrRU0lEKTi0uzszPAykwrAUAxe7P5iwAAAA="/>
  </w:docVars>
  <w:rsids>
    <w:rsidRoot w:val="0064786D"/>
    <w:rsid w:val="000225A6"/>
    <w:rsid w:val="0003366F"/>
    <w:rsid w:val="000406B1"/>
    <w:rsid w:val="00043C8A"/>
    <w:rsid w:val="00070B7B"/>
    <w:rsid w:val="00081DAB"/>
    <w:rsid w:val="00081F77"/>
    <w:rsid w:val="000A006E"/>
    <w:rsid w:val="00141660"/>
    <w:rsid w:val="00145E2E"/>
    <w:rsid w:val="00180A3D"/>
    <w:rsid w:val="001B183D"/>
    <w:rsid w:val="001D07AE"/>
    <w:rsid w:val="001E2049"/>
    <w:rsid w:val="001F0D8F"/>
    <w:rsid w:val="00215E24"/>
    <w:rsid w:val="00250B53"/>
    <w:rsid w:val="00267115"/>
    <w:rsid w:val="00291B64"/>
    <w:rsid w:val="00291CA2"/>
    <w:rsid w:val="002B02DB"/>
    <w:rsid w:val="002B4D70"/>
    <w:rsid w:val="002C09FD"/>
    <w:rsid w:val="002D1245"/>
    <w:rsid w:val="002E2AD0"/>
    <w:rsid w:val="003100C9"/>
    <w:rsid w:val="0035210D"/>
    <w:rsid w:val="00383C5A"/>
    <w:rsid w:val="00395470"/>
    <w:rsid w:val="003C2ED5"/>
    <w:rsid w:val="00407BB1"/>
    <w:rsid w:val="00407F47"/>
    <w:rsid w:val="00414B04"/>
    <w:rsid w:val="004214D4"/>
    <w:rsid w:val="004377B9"/>
    <w:rsid w:val="004D34AE"/>
    <w:rsid w:val="004E3766"/>
    <w:rsid w:val="0053420D"/>
    <w:rsid w:val="00540939"/>
    <w:rsid w:val="0056008D"/>
    <w:rsid w:val="005613E5"/>
    <w:rsid w:val="005703E9"/>
    <w:rsid w:val="005867A2"/>
    <w:rsid w:val="00594D8C"/>
    <w:rsid w:val="005C5E2D"/>
    <w:rsid w:val="005D52ED"/>
    <w:rsid w:val="00612B01"/>
    <w:rsid w:val="00613B8E"/>
    <w:rsid w:val="00613D2D"/>
    <w:rsid w:val="00624D8D"/>
    <w:rsid w:val="00640E1D"/>
    <w:rsid w:val="00645F78"/>
    <w:rsid w:val="0064786D"/>
    <w:rsid w:val="006722F7"/>
    <w:rsid w:val="00673354"/>
    <w:rsid w:val="006C339D"/>
    <w:rsid w:val="006C4137"/>
    <w:rsid w:val="006D7A15"/>
    <w:rsid w:val="006E58BE"/>
    <w:rsid w:val="006F4150"/>
    <w:rsid w:val="007172A0"/>
    <w:rsid w:val="00741331"/>
    <w:rsid w:val="007539E9"/>
    <w:rsid w:val="0075497B"/>
    <w:rsid w:val="00764747"/>
    <w:rsid w:val="00770912"/>
    <w:rsid w:val="007776E2"/>
    <w:rsid w:val="007950DA"/>
    <w:rsid w:val="007B5109"/>
    <w:rsid w:val="0080300F"/>
    <w:rsid w:val="00816977"/>
    <w:rsid w:val="00822A97"/>
    <w:rsid w:val="00850F86"/>
    <w:rsid w:val="008569C4"/>
    <w:rsid w:val="008703C2"/>
    <w:rsid w:val="008933D3"/>
    <w:rsid w:val="008A11B8"/>
    <w:rsid w:val="008B3D87"/>
    <w:rsid w:val="008F4222"/>
    <w:rsid w:val="009008B6"/>
    <w:rsid w:val="009102B7"/>
    <w:rsid w:val="00954377"/>
    <w:rsid w:val="0098330B"/>
    <w:rsid w:val="0099702B"/>
    <w:rsid w:val="009A09A8"/>
    <w:rsid w:val="009B6106"/>
    <w:rsid w:val="009D3A19"/>
    <w:rsid w:val="00A06AF8"/>
    <w:rsid w:val="00A07639"/>
    <w:rsid w:val="00A36CF6"/>
    <w:rsid w:val="00A73169"/>
    <w:rsid w:val="00A85646"/>
    <w:rsid w:val="00AA1850"/>
    <w:rsid w:val="00AB3D6E"/>
    <w:rsid w:val="00AE5C40"/>
    <w:rsid w:val="00AE7FA9"/>
    <w:rsid w:val="00AF0936"/>
    <w:rsid w:val="00AF2AE3"/>
    <w:rsid w:val="00AF6645"/>
    <w:rsid w:val="00AF7AE7"/>
    <w:rsid w:val="00B1166B"/>
    <w:rsid w:val="00B12219"/>
    <w:rsid w:val="00B20D41"/>
    <w:rsid w:val="00B62074"/>
    <w:rsid w:val="00B664A6"/>
    <w:rsid w:val="00B85C4B"/>
    <w:rsid w:val="00B94051"/>
    <w:rsid w:val="00BB4EA8"/>
    <w:rsid w:val="00BC4B10"/>
    <w:rsid w:val="00C07757"/>
    <w:rsid w:val="00C10F73"/>
    <w:rsid w:val="00C4765D"/>
    <w:rsid w:val="00C83B34"/>
    <w:rsid w:val="00CD79C5"/>
    <w:rsid w:val="00CE18DB"/>
    <w:rsid w:val="00D27242"/>
    <w:rsid w:val="00D40F66"/>
    <w:rsid w:val="00D527C5"/>
    <w:rsid w:val="00D64A9B"/>
    <w:rsid w:val="00DC2093"/>
    <w:rsid w:val="00DD6D04"/>
    <w:rsid w:val="00E100A8"/>
    <w:rsid w:val="00E31E10"/>
    <w:rsid w:val="00E33986"/>
    <w:rsid w:val="00E679CE"/>
    <w:rsid w:val="00E70C89"/>
    <w:rsid w:val="00EB546E"/>
    <w:rsid w:val="00F704D9"/>
    <w:rsid w:val="00F76EA2"/>
    <w:rsid w:val="00F958A8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458CB8"/>
  <w15:docId w15:val="{5B6D81EF-165B-4806-92B7-A5A5E9D94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647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100C9"/>
    <w:pPr>
      <w:spacing w:after="0" w:line="240" w:lineRule="auto"/>
    </w:pPr>
    <w:rPr>
      <w:color w:val="000000" w:themeColor="text1"/>
      <w:sz w:val="1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5646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46"/>
    <w:rPr>
      <w:rFonts w:ascii="Segoe UI" w:hAnsi="Segoe UI" w:cs="Segoe UI"/>
      <w:color w:val="000000" w:themeColor="text1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342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42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420D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42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420D"/>
    <w:rPr>
      <w:b/>
      <w:bCs/>
      <w:color w:val="000000" w:themeColor="text1"/>
      <w:sz w:val="20"/>
      <w:szCs w:val="20"/>
      <w:lang w:val="en-US"/>
    </w:rPr>
  </w:style>
  <w:style w:type="paragraph" w:styleId="ListParagraph">
    <w:name w:val="List Paragraph"/>
    <w:basedOn w:val="Normal"/>
    <w:uiPriority w:val="34"/>
    <w:rsid w:val="00AF7A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tu\November%202022\26-11-2022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AB73E2-AFE5-4DB5-8F95-577E993931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5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Discussion Topics, Chapter 22, Cleanliness and Hygiene</dc:title>
  <dc:subject/>
  <dc:creator>Windows User</dc:creator>
  <cp:keywords/>
  <dc:description/>
  <cp:lastModifiedBy>Devaraj N</cp:lastModifiedBy>
  <cp:revision>9</cp:revision>
  <dcterms:created xsi:type="dcterms:W3CDTF">2023-01-13T22:14:00Z</dcterms:created>
  <dcterms:modified xsi:type="dcterms:W3CDTF">2023-04-04T10:43:00Z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7d454fb77a6899dd48e80738af2fd139cfd9588f35488d599b59d1bd344d31e6</vt:lpwstr>
  </property>
</Properties>
</file>