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96504" w14:textId="77777777" w:rsidR="00AE7FA9" w:rsidRPr="00023E1C" w:rsidRDefault="00AE7FA9" w:rsidP="007172A0">
      <w:pPr>
        <w:rPr>
          <w:rFonts w:ascii="Verdana" w:hAnsi="Verdana"/>
          <w:sz w:val="22"/>
        </w:rPr>
      </w:pPr>
      <w:r w:rsidRPr="00023E1C">
        <w:rPr>
          <w:rFonts w:ascii="Verdana" w:hAnsi="Verdana"/>
          <w:noProof/>
          <w:sz w:val="22"/>
          <w:lang w:val="en-IN" w:eastAsia="en-IN"/>
        </w:rPr>
        <mc:AlternateContent>
          <mc:Choice Requires="wps">
            <w:drawing>
              <wp:inline distT="0" distB="0" distL="0" distR="0" wp14:anchorId="726A3541" wp14:editId="47638502">
                <wp:extent cx="633240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6E572724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</w:p>
    <w:p w14:paraId="34F6FDD4" w14:textId="1850BB8F" w:rsidR="00FD19E5" w:rsidRPr="00023E1C" w:rsidRDefault="00FD19E5" w:rsidP="00023E1C">
      <w:pPr>
        <w:pStyle w:val="Heading1"/>
        <w:numPr>
          <w:ilvl w:val="0"/>
          <w:numId w:val="0"/>
        </w:numPr>
        <w:rPr>
          <w:rFonts w:ascii="Cambria" w:hAnsi="Cambria"/>
          <w:b/>
          <w:bCs/>
          <w:color w:val="2674A2" w:themeColor="accent2" w:themeShade="80"/>
          <w:sz w:val="32"/>
          <w:szCs w:val="12"/>
        </w:rPr>
      </w:pPr>
      <w:r w:rsidRPr="00023E1C">
        <w:rPr>
          <w:rFonts w:ascii="Cambria" w:hAnsi="Cambria"/>
          <w:b/>
          <w:bCs/>
          <w:color w:val="2674A2" w:themeColor="accent2" w:themeShade="80"/>
          <w:sz w:val="32"/>
          <w:szCs w:val="12"/>
        </w:rPr>
        <w:t>Discussion Topics</w:t>
      </w:r>
      <w:r w:rsidR="00023E1C" w:rsidRPr="00023E1C">
        <w:rPr>
          <w:rFonts w:ascii="Cambria" w:hAnsi="Cambria"/>
          <w:b/>
          <w:bCs/>
          <w:color w:val="2674A2" w:themeColor="accent2" w:themeShade="80"/>
          <w:sz w:val="32"/>
          <w:szCs w:val="12"/>
        </w:rPr>
        <w:t xml:space="preserve">, </w:t>
      </w:r>
      <w:r w:rsidRPr="00023E1C">
        <w:rPr>
          <w:rFonts w:ascii="Cambria" w:hAnsi="Cambria"/>
          <w:b/>
          <w:bCs/>
          <w:color w:val="2674A2" w:themeColor="accent2" w:themeShade="80"/>
          <w:sz w:val="32"/>
          <w:szCs w:val="12"/>
        </w:rPr>
        <w:t>Chapter 2</w:t>
      </w:r>
      <w:r w:rsidR="00E613FF" w:rsidRPr="00023E1C">
        <w:rPr>
          <w:rFonts w:ascii="Cambria" w:hAnsi="Cambria"/>
          <w:b/>
          <w:bCs/>
          <w:color w:val="2674A2" w:themeColor="accent2" w:themeShade="80"/>
          <w:sz w:val="32"/>
          <w:szCs w:val="12"/>
        </w:rPr>
        <w:t>4</w:t>
      </w:r>
      <w:r w:rsidRPr="00023E1C">
        <w:rPr>
          <w:rFonts w:ascii="Cambria" w:hAnsi="Cambria"/>
          <w:b/>
          <w:bCs/>
          <w:color w:val="2674A2" w:themeColor="accent2" w:themeShade="80"/>
          <w:sz w:val="32"/>
          <w:szCs w:val="12"/>
        </w:rPr>
        <w:t xml:space="preserve">, </w:t>
      </w:r>
      <w:r w:rsidR="002974B1" w:rsidRPr="00023E1C">
        <w:rPr>
          <w:rFonts w:ascii="Cambria" w:hAnsi="Cambria"/>
          <w:b/>
          <w:bCs/>
          <w:color w:val="2674A2" w:themeColor="accent2" w:themeShade="80"/>
          <w:sz w:val="32"/>
          <w:szCs w:val="12"/>
        </w:rPr>
        <w:t>Basic Nutrition</w:t>
      </w:r>
    </w:p>
    <w:p w14:paraId="027482C3" w14:textId="77777777" w:rsidR="00FD19E5" w:rsidRPr="00023E1C" w:rsidRDefault="00FD19E5" w:rsidP="00EB7107">
      <w:pPr>
        <w:pStyle w:val="Heading1"/>
        <w:numPr>
          <w:ilvl w:val="0"/>
          <w:numId w:val="0"/>
        </w:numPr>
        <w:rPr>
          <w:rFonts w:ascii="Verdana" w:hAnsi="Verdana"/>
          <w:color w:val="auto"/>
          <w:sz w:val="22"/>
          <w:szCs w:val="22"/>
        </w:rPr>
      </w:pPr>
    </w:p>
    <w:tbl>
      <w:tblPr>
        <w:tblStyle w:val="TableGrid1"/>
        <w:tblW w:w="0" w:type="auto"/>
        <w:tblLook w:val="0020" w:firstRow="1" w:lastRow="0" w:firstColumn="0" w:lastColumn="0" w:noHBand="0" w:noVBand="0"/>
        <w:tblDescription w:val="This table describes about Topics for Discussion"/>
      </w:tblPr>
      <w:tblGrid>
        <w:gridCol w:w="5868"/>
        <w:gridCol w:w="2988"/>
      </w:tblGrid>
      <w:tr w:rsidR="00FD19E5" w:rsidRPr="00023E1C" w14:paraId="49D2C418" w14:textId="77777777" w:rsidTr="00042D1A">
        <w:trPr>
          <w:tblHeader/>
        </w:trPr>
        <w:tc>
          <w:tcPr>
            <w:tcW w:w="5868" w:type="dxa"/>
          </w:tcPr>
          <w:p w14:paraId="4AC93706" w14:textId="77777777" w:rsidR="00FD19E5" w:rsidRPr="00023E1C" w:rsidRDefault="00FD19E5" w:rsidP="00EB7107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023E1C">
              <w:rPr>
                <w:rFonts w:ascii="Verdana" w:hAnsi="Verdana"/>
                <w:szCs w:val="22"/>
              </w:rPr>
              <w:t>Topics for Discussion</w:t>
            </w:r>
          </w:p>
        </w:tc>
        <w:tc>
          <w:tcPr>
            <w:tcW w:w="2988" w:type="dxa"/>
          </w:tcPr>
          <w:p w14:paraId="2450C643" w14:textId="7F9C36F2" w:rsidR="00FD19E5" w:rsidRPr="00023E1C" w:rsidRDefault="00FD19E5" w:rsidP="00EB7107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023E1C">
              <w:rPr>
                <w:rFonts w:ascii="Verdana" w:hAnsi="Verdana"/>
                <w:szCs w:val="22"/>
              </w:rPr>
              <w:t>Learning Objectives</w:t>
            </w:r>
          </w:p>
        </w:tc>
      </w:tr>
      <w:tr w:rsidR="00FD19E5" w:rsidRPr="00023E1C" w14:paraId="660D2F41" w14:textId="77777777" w:rsidTr="00042D1A">
        <w:tc>
          <w:tcPr>
            <w:tcW w:w="5868" w:type="dxa"/>
          </w:tcPr>
          <w:p w14:paraId="529624BE" w14:textId="215ECB57" w:rsidR="00FA7846" w:rsidRPr="00023E1C" w:rsidRDefault="00FA7846" w:rsidP="00FA7846">
            <w:pPr>
              <w:spacing w:line="360" w:lineRule="auto"/>
              <w:rPr>
                <w:rFonts w:ascii="Verdana" w:hAnsi="Verdana"/>
                <w:sz w:val="22"/>
                <w:szCs w:val="22"/>
              </w:rPr>
            </w:pPr>
            <w:r w:rsidRPr="00023E1C">
              <w:rPr>
                <w:rFonts w:ascii="Verdana" w:hAnsi="Verdana"/>
                <w:sz w:val="22"/>
                <w:szCs w:val="22"/>
              </w:rPr>
              <w:t xml:space="preserve">1.  Marie Bradway is 26 years old. </w:t>
            </w:r>
            <w:r w:rsidR="00E432DA" w:rsidRPr="00023E1C">
              <w:rPr>
                <w:rFonts w:ascii="Verdana" w:hAnsi="Verdana"/>
                <w:sz w:val="22"/>
                <w:szCs w:val="22"/>
              </w:rPr>
              <w:t>They are</w:t>
            </w:r>
            <w:r w:rsidRPr="00023E1C">
              <w:rPr>
                <w:rFonts w:ascii="Verdana" w:hAnsi="Verdana"/>
                <w:sz w:val="22"/>
                <w:szCs w:val="22"/>
              </w:rPr>
              <w:t xml:space="preserve"> paralyzed from the neck down following a diving </w:t>
            </w:r>
            <w:proofErr w:type="gramStart"/>
            <w:r w:rsidRPr="00023E1C">
              <w:rPr>
                <w:rFonts w:ascii="Verdana" w:hAnsi="Verdana"/>
                <w:sz w:val="22"/>
                <w:szCs w:val="22"/>
              </w:rPr>
              <w:t>accident, and</w:t>
            </w:r>
            <w:proofErr w:type="gramEnd"/>
            <w:r w:rsidRPr="00023E1C">
              <w:rPr>
                <w:rFonts w:ascii="Verdana" w:hAnsi="Verdana"/>
                <w:sz w:val="22"/>
                <w:szCs w:val="22"/>
              </w:rPr>
              <w:t xml:space="preserve"> has been placed in your facility for long-term care. </w:t>
            </w:r>
            <w:r w:rsidR="00E432DA" w:rsidRPr="00023E1C">
              <w:rPr>
                <w:rFonts w:ascii="Verdana" w:hAnsi="Verdana"/>
                <w:sz w:val="22"/>
                <w:szCs w:val="22"/>
              </w:rPr>
              <w:t>They are</w:t>
            </w:r>
            <w:r w:rsidRPr="00023E1C">
              <w:rPr>
                <w:rFonts w:ascii="Verdana" w:hAnsi="Verdana"/>
                <w:sz w:val="22"/>
                <w:szCs w:val="22"/>
              </w:rPr>
              <w:t xml:space="preserve"> totally dependent on others to meet all </w:t>
            </w:r>
            <w:r w:rsidR="00E432DA" w:rsidRPr="00023E1C">
              <w:rPr>
                <w:rFonts w:ascii="Verdana" w:hAnsi="Verdana"/>
                <w:sz w:val="22"/>
                <w:szCs w:val="22"/>
              </w:rPr>
              <w:t xml:space="preserve">their </w:t>
            </w:r>
            <w:r w:rsidRPr="00023E1C">
              <w:rPr>
                <w:rFonts w:ascii="Verdana" w:hAnsi="Verdana"/>
                <w:sz w:val="22"/>
                <w:szCs w:val="22"/>
              </w:rPr>
              <w:t xml:space="preserve">needs. </w:t>
            </w:r>
            <w:r w:rsidR="00E432DA" w:rsidRPr="00023E1C">
              <w:rPr>
                <w:rFonts w:ascii="Verdana" w:hAnsi="Verdana"/>
                <w:sz w:val="22"/>
                <w:szCs w:val="22"/>
              </w:rPr>
              <w:t xml:space="preserve">They </w:t>
            </w:r>
            <w:r w:rsidRPr="00023E1C">
              <w:rPr>
                <w:rFonts w:ascii="Verdana" w:hAnsi="Verdana"/>
                <w:sz w:val="22"/>
                <w:szCs w:val="22"/>
              </w:rPr>
              <w:t xml:space="preserve">remain in bed most of the day by choice, but </w:t>
            </w:r>
            <w:r w:rsidR="00E432DA" w:rsidRPr="00023E1C">
              <w:rPr>
                <w:rFonts w:ascii="Verdana" w:hAnsi="Verdana"/>
                <w:sz w:val="22"/>
                <w:szCs w:val="22"/>
              </w:rPr>
              <w:t>are</w:t>
            </w:r>
            <w:r w:rsidRPr="00023E1C">
              <w:rPr>
                <w:rFonts w:ascii="Verdana" w:hAnsi="Verdana"/>
                <w:sz w:val="22"/>
                <w:szCs w:val="22"/>
              </w:rPr>
              <w:t xml:space="preserve"> placed in a wheelchair for lunch and dinner. </w:t>
            </w:r>
            <w:r w:rsidR="00E432DA" w:rsidRPr="00023E1C">
              <w:rPr>
                <w:rFonts w:ascii="Verdana" w:hAnsi="Verdana"/>
                <w:sz w:val="22"/>
                <w:szCs w:val="22"/>
              </w:rPr>
              <w:t>They</w:t>
            </w:r>
            <w:r w:rsidRPr="00023E1C">
              <w:rPr>
                <w:rFonts w:ascii="Verdana" w:hAnsi="Verdana"/>
                <w:sz w:val="22"/>
                <w:szCs w:val="22"/>
              </w:rPr>
              <w:t xml:space="preserve">, along with others like </w:t>
            </w:r>
            <w:r w:rsidR="00E432DA" w:rsidRPr="00023E1C">
              <w:rPr>
                <w:rFonts w:ascii="Verdana" w:hAnsi="Verdana"/>
                <w:sz w:val="22"/>
                <w:szCs w:val="22"/>
              </w:rPr>
              <w:t>them</w:t>
            </w:r>
            <w:r w:rsidRPr="00023E1C">
              <w:rPr>
                <w:rFonts w:ascii="Verdana" w:hAnsi="Verdana"/>
                <w:sz w:val="22"/>
                <w:szCs w:val="22"/>
              </w:rPr>
              <w:t xml:space="preserve">, is placed in the “feeders” area of the dining room. Marie is quite tearful at times, and very often refuses </w:t>
            </w:r>
            <w:r w:rsidR="00E432DA" w:rsidRPr="00023E1C">
              <w:rPr>
                <w:rFonts w:ascii="Verdana" w:hAnsi="Verdana"/>
                <w:sz w:val="22"/>
                <w:szCs w:val="22"/>
              </w:rPr>
              <w:t xml:space="preserve">their </w:t>
            </w:r>
            <w:r w:rsidRPr="00023E1C">
              <w:rPr>
                <w:rFonts w:ascii="Verdana" w:hAnsi="Verdana"/>
                <w:sz w:val="22"/>
                <w:szCs w:val="22"/>
              </w:rPr>
              <w:t>meals saying, “I’m just not hungry.”</w:t>
            </w:r>
          </w:p>
          <w:p w14:paraId="650C67AF" w14:textId="77777777" w:rsidR="00FA7846" w:rsidRPr="00023E1C" w:rsidRDefault="00FA7846" w:rsidP="00FA7846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sz w:val="22"/>
                <w:szCs w:val="22"/>
              </w:rPr>
            </w:pPr>
            <w:r w:rsidRPr="00023E1C">
              <w:rPr>
                <w:rFonts w:ascii="Verdana" w:hAnsi="Verdana"/>
                <w:sz w:val="22"/>
                <w:szCs w:val="22"/>
              </w:rPr>
              <w:t>What are some factors that might be affecting Marie’s nutritional intake?</w:t>
            </w:r>
          </w:p>
          <w:p w14:paraId="735E6060" w14:textId="4CAB9CE6" w:rsidR="00FD19E5" w:rsidRPr="00023E1C" w:rsidRDefault="00FA7846" w:rsidP="00FA7846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023E1C">
              <w:rPr>
                <w:rFonts w:ascii="Verdana" w:hAnsi="Verdana"/>
                <w:sz w:val="22"/>
                <w:szCs w:val="22"/>
              </w:rPr>
              <w:t xml:space="preserve">How can you help Marie improve </w:t>
            </w:r>
            <w:r w:rsidR="00E432DA" w:rsidRPr="00023E1C">
              <w:rPr>
                <w:rFonts w:ascii="Verdana" w:hAnsi="Verdana"/>
                <w:sz w:val="22"/>
                <w:szCs w:val="22"/>
              </w:rPr>
              <w:t xml:space="preserve">their </w:t>
            </w:r>
            <w:r w:rsidRPr="00023E1C">
              <w:rPr>
                <w:rFonts w:ascii="Verdana" w:hAnsi="Verdana"/>
                <w:sz w:val="22"/>
                <w:szCs w:val="22"/>
              </w:rPr>
              <w:t>nutrition?</w:t>
            </w:r>
          </w:p>
        </w:tc>
        <w:tc>
          <w:tcPr>
            <w:tcW w:w="2988" w:type="dxa"/>
          </w:tcPr>
          <w:p w14:paraId="06A43EE3" w14:textId="4C38A679" w:rsidR="00FD19E5" w:rsidRPr="00023E1C" w:rsidRDefault="00FA7846" w:rsidP="00FD19E5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023E1C">
              <w:rPr>
                <w:rFonts w:ascii="Verdana" w:hAnsi="Verdana"/>
                <w:sz w:val="22"/>
                <w:szCs w:val="22"/>
              </w:rPr>
              <w:t>4</w:t>
            </w:r>
            <w:r w:rsidR="00D26AB5" w:rsidRPr="00023E1C">
              <w:rPr>
                <w:rFonts w:ascii="Verdana" w:hAnsi="Verdana"/>
                <w:sz w:val="22"/>
                <w:szCs w:val="22"/>
              </w:rPr>
              <w:t>, 6</w:t>
            </w:r>
          </w:p>
        </w:tc>
      </w:tr>
      <w:tr w:rsidR="00FA7846" w:rsidRPr="00023E1C" w14:paraId="6D9E0F74" w14:textId="77777777" w:rsidTr="00042D1A">
        <w:tc>
          <w:tcPr>
            <w:tcW w:w="5868" w:type="dxa"/>
          </w:tcPr>
          <w:p w14:paraId="11F6EA86" w14:textId="5651FB50" w:rsidR="00FA7846" w:rsidRPr="00023E1C" w:rsidRDefault="00FA7846" w:rsidP="00FA7846">
            <w:pPr>
              <w:spacing w:line="360" w:lineRule="auto"/>
              <w:rPr>
                <w:rFonts w:ascii="Verdana" w:hAnsi="Verdana"/>
                <w:sz w:val="22"/>
                <w:szCs w:val="22"/>
              </w:rPr>
            </w:pPr>
            <w:r w:rsidRPr="00023E1C">
              <w:rPr>
                <w:rFonts w:ascii="Verdana" w:hAnsi="Verdana"/>
                <w:sz w:val="22"/>
                <w:szCs w:val="22"/>
              </w:rPr>
              <w:t>2.  Mrs. Elizabeth Barker, a 67-year-old patient with poorly controlled diabetes</w:t>
            </w:r>
            <w:r w:rsidR="00E432DA" w:rsidRPr="00023E1C">
              <w:rPr>
                <w:rFonts w:ascii="Verdana" w:hAnsi="Verdana"/>
                <w:sz w:val="22"/>
                <w:szCs w:val="22"/>
              </w:rPr>
              <w:t>,</w:t>
            </w:r>
            <w:r w:rsidRPr="00023E1C">
              <w:rPr>
                <w:rFonts w:ascii="Verdana" w:hAnsi="Verdana"/>
                <w:sz w:val="22"/>
                <w:szCs w:val="22"/>
              </w:rPr>
              <w:t xml:space="preserve"> has been discharged from the hospital to </w:t>
            </w:r>
            <w:r w:rsidR="00E432DA" w:rsidRPr="00023E1C">
              <w:rPr>
                <w:rFonts w:ascii="Verdana" w:hAnsi="Verdana"/>
                <w:sz w:val="22"/>
                <w:szCs w:val="22"/>
              </w:rPr>
              <w:t xml:space="preserve">their </w:t>
            </w:r>
            <w:r w:rsidRPr="00023E1C">
              <w:rPr>
                <w:rFonts w:ascii="Verdana" w:hAnsi="Verdana"/>
                <w:sz w:val="22"/>
                <w:szCs w:val="22"/>
              </w:rPr>
              <w:t xml:space="preserve">home following surgery to remove the toes of </w:t>
            </w:r>
            <w:r w:rsidR="00E432DA" w:rsidRPr="00023E1C">
              <w:rPr>
                <w:rFonts w:ascii="Verdana" w:hAnsi="Verdana"/>
                <w:sz w:val="22"/>
                <w:szCs w:val="22"/>
              </w:rPr>
              <w:t xml:space="preserve">their </w:t>
            </w:r>
            <w:r w:rsidRPr="00023E1C">
              <w:rPr>
                <w:rFonts w:ascii="Verdana" w:hAnsi="Verdana"/>
                <w:sz w:val="22"/>
                <w:szCs w:val="22"/>
              </w:rPr>
              <w:t xml:space="preserve">right foot. You are the home health aide assigned to care for </w:t>
            </w:r>
            <w:r w:rsidR="00E432DA" w:rsidRPr="00023E1C">
              <w:rPr>
                <w:rFonts w:ascii="Verdana" w:hAnsi="Verdana"/>
                <w:sz w:val="22"/>
                <w:szCs w:val="22"/>
              </w:rPr>
              <w:t xml:space="preserve">them </w:t>
            </w:r>
            <w:r w:rsidRPr="00023E1C">
              <w:rPr>
                <w:rFonts w:ascii="Verdana" w:hAnsi="Verdana"/>
                <w:sz w:val="22"/>
                <w:szCs w:val="22"/>
              </w:rPr>
              <w:t xml:space="preserve">on a daily basis. You are to help </w:t>
            </w:r>
            <w:r w:rsidR="00E432DA" w:rsidRPr="00023E1C">
              <w:rPr>
                <w:rFonts w:ascii="Verdana" w:hAnsi="Verdana"/>
                <w:sz w:val="22"/>
                <w:szCs w:val="22"/>
              </w:rPr>
              <w:t xml:space="preserve">them </w:t>
            </w:r>
            <w:r w:rsidRPr="00023E1C">
              <w:rPr>
                <w:rFonts w:ascii="Verdana" w:hAnsi="Verdana"/>
                <w:sz w:val="22"/>
                <w:szCs w:val="22"/>
              </w:rPr>
              <w:t xml:space="preserve">with </w:t>
            </w:r>
            <w:r w:rsidR="00E432DA" w:rsidRPr="00023E1C">
              <w:rPr>
                <w:rFonts w:ascii="Verdana" w:hAnsi="Verdana"/>
                <w:sz w:val="22"/>
                <w:szCs w:val="22"/>
              </w:rPr>
              <w:t xml:space="preserve">their </w:t>
            </w:r>
            <w:r w:rsidRPr="00023E1C">
              <w:rPr>
                <w:rFonts w:ascii="Verdana" w:hAnsi="Verdana"/>
                <w:sz w:val="22"/>
                <w:szCs w:val="22"/>
              </w:rPr>
              <w:t xml:space="preserve">personal hygiene and grooming, and you are to prepare </w:t>
            </w:r>
            <w:r w:rsidR="00E432DA" w:rsidRPr="00023E1C">
              <w:rPr>
                <w:rFonts w:ascii="Verdana" w:hAnsi="Verdana"/>
                <w:sz w:val="22"/>
                <w:szCs w:val="22"/>
              </w:rPr>
              <w:t xml:space="preserve">their </w:t>
            </w:r>
            <w:r w:rsidRPr="00023E1C">
              <w:rPr>
                <w:rFonts w:ascii="Verdana" w:hAnsi="Verdana"/>
                <w:sz w:val="22"/>
                <w:szCs w:val="22"/>
              </w:rPr>
              <w:t xml:space="preserve">lunch. Mrs. Barker has open wounds at the amputation sites that are </w:t>
            </w:r>
            <w:r w:rsidRPr="00023E1C">
              <w:rPr>
                <w:rFonts w:ascii="Verdana" w:hAnsi="Verdana"/>
                <w:sz w:val="22"/>
                <w:szCs w:val="22"/>
              </w:rPr>
              <w:lastRenderedPageBreak/>
              <w:t>slow to heal, and the nurse comes every morning to do a dressing change.</w:t>
            </w:r>
          </w:p>
          <w:p w14:paraId="488FE188" w14:textId="22231424" w:rsidR="00FA7846" w:rsidRPr="00023E1C" w:rsidRDefault="00FA7846" w:rsidP="00FA7846">
            <w:pPr>
              <w:numPr>
                <w:ilvl w:val="0"/>
                <w:numId w:val="19"/>
              </w:numPr>
              <w:spacing w:line="360" w:lineRule="auto"/>
              <w:rPr>
                <w:rFonts w:ascii="Verdana" w:hAnsi="Verdana"/>
                <w:sz w:val="22"/>
                <w:szCs w:val="22"/>
              </w:rPr>
            </w:pPr>
            <w:r w:rsidRPr="00023E1C">
              <w:rPr>
                <w:rFonts w:ascii="Verdana" w:hAnsi="Verdana"/>
                <w:sz w:val="22"/>
                <w:szCs w:val="22"/>
              </w:rPr>
              <w:t xml:space="preserve">What nutrients would Mrs. Barker require that specifically aid in the healing of </w:t>
            </w:r>
            <w:r w:rsidR="00E432DA" w:rsidRPr="00023E1C">
              <w:rPr>
                <w:rFonts w:ascii="Verdana" w:hAnsi="Verdana"/>
                <w:sz w:val="22"/>
                <w:szCs w:val="22"/>
              </w:rPr>
              <w:t xml:space="preserve">their </w:t>
            </w:r>
            <w:r w:rsidRPr="00023E1C">
              <w:rPr>
                <w:rFonts w:ascii="Verdana" w:hAnsi="Verdana"/>
                <w:sz w:val="22"/>
                <w:szCs w:val="22"/>
              </w:rPr>
              <w:t>incisional wounds?</w:t>
            </w:r>
          </w:p>
          <w:p w14:paraId="00095192" w14:textId="1605B817" w:rsidR="00FA7846" w:rsidRPr="00023E1C" w:rsidRDefault="00BD3B25" w:rsidP="0044372D">
            <w:pPr>
              <w:numPr>
                <w:ilvl w:val="0"/>
                <w:numId w:val="19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023E1C">
              <w:rPr>
                <w:rFonts w:ascii="Verdana" w:hAnsi="Verdana"/>
                <w:sz w:val="22"/>
                <w:szCs w:val="22"/>
              </w:rPr>
              <w:t xml:space="preserve">Keeping these nutritional needs in mind, what foods would you consider including in </w:t>
            </w:r>
            <w:r w:rsidR="00E432DA" w:rsidRPr="00023E1C">
              <w:rPr>
                <w:rFonts w:ascii="Verdana" w:hAnsi="Verdana"/>
                <w:sz w:val="22"/>
                <w:szCs w:val="22"/>
              </w:rPr>
              <w:t>their</w:t>
            </w:r>
            <w:r w:rsidRPr="00023E1C">
              <w:rPr>
                <w:rFonts w:ascii="Verdana" w:hAnsi="Verdana"/>
                <w:sz w:val="22"/>
                <w:szCs w:val="22"/>
              </w:rPr>
              <w:t xml:space="preserve"> lunch?</w:t>
            </w:r>
          </w:p>
        </w:tc>
        <w:tc>
          <w:tcPr>
            <w:tcW w:w="2988" w:type="dxa"/>
          </w:tcPr>
          <w:p w14:paraId="008AF322" w14:textId="091D95D0" w:rsidR="00FA7846" w:rsidRPr="00023E1C" w:rsidRDefault="00FA7846" w:rsidP="00FA7846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023E1C">
              <w:rPr>
                <w:rFonts w:ascii="Verdana" w:hAnsi="Verdana"/>
                <w:sz w:val="22"/>
                <w:szCs w:val="22"/>
              </w:rPr>
              <w:lastRenderedPageBreak/>
              <w:t>2, 3</w:t>
            </w:r>
            <w:r w:rsidR="00D26AB5" w:rsidRPr="00023E1C">
              <w:rPr>
                <w:rFonts w:ascii="Verdana" w:hAnsi="Verdana"/>
                <w:sz w:val="22"/>
                <w:szCs w:val="22"/>
              </w:rPr>
              <w:t>, 5</w:t>
            </w:r>
          </w:p>
        </w:tc>
      </w:tr>
      <w:tr w:rsidR="00D60937" w:rsidRPr="00023E1C" w14:paraId="5E1076FC" w14:textId="77777777" w:rsidTr="00042D1A">
        <w:tc>
          <w:tcPr>
            <w:tcW w:w="5868" w:type="dxa"/>
          </w:tcPr>
          <w:p w14:paraId="16BE9FB3" w14:textId="77777777" w:rsidR="00D60937" w:rsidRPr="00023E1C" w:rsidRDefault="00D60937" w:rsidP="00D60937">
            <w:pPr>
              <w:spacing w:line="360" w:lineRule="auto"/>
              <w:rPr>
                <w:rFonts w:ascii="Verdana" w:hAnsi="Verdana"/>
                <w:sz w:val="22"/>
                <w:szCs w:val="22"/>
              </w:rPr>
            </w:pPr>
            <w:r w:rsidRPr="00023E1C">
              <w:rPr>
                <w:rFonts w:ascii="Verdana" w:hAnsi="Verdana"/>
                <w:sz w:val="22"/>
                <w:szCs w:val="22"/>
              </w:rPr>
              <w:t>3.  You are assigned a resident whose fluid intake must be recorded.</w:t>
            </w:r>
          </w:p>
          <w:p w14:paraId="5F6402D9" w14:textId="77777777" w:rsidR="00D60937" w:rsidRPr="00023E1C" w:rsidRDefault="00D60937" w:rsidP="00D60937">
            <w:pPr>
              <w:numPr>
                <w:ilvl w:val="0"/>
                <w:numId w:val="21"/>
              </w:numPr>
              <w:spacing w:line="360" w:lineRule="auto"/>
              <w:rPr>
                <w:rFonts w:ascii="Verdana" w:hAnsi="Verdana"/>
                <w:sz w:val="22"/>
                <w:szCs w:val="22"/>
              </w:rPr>
            </w:pPr>
            <w:r w:rsidRPr="00023E1C">
              <w:rPr>
                <w:rFonts w:ascii="Verdana" w:hAnsi="Verdana"/>
                <w:sz w:val="22"/>
                <w:szCs w:val="22"/>
              </w:rPr>
              <w:t>What is your responsibility regarding monitoring the resident’s intake and output?</w:t>
            </w:r>
          </w:p>
          <w:p w14:paraId="657A1A3A" w14:textId="2367C7AD" w:rsidR="00D60937" w:rsidRPr="00023E1C" w:rsidRDefault="00D60937" w:rsidP="00D60937">
            <w:pPr>
              <w:numPr>
                <w:ilvl w:val="0"/>
                <w:numId w:val="21"/>
              </w:numPr>
              <w:spacing w:line="360" w:lineRule="auto"/>
              <w:rPr>
                <w:rFonts w:ascii="Verdana" w:hAnsi="Verdana"/>
                <w:sz w:val="22"/>
                <w:szCs w:val="22"/>
              </w:rPr>
            </w:pPr>
            <w:r w:rsidRPr="00023E1C">
              <w:rPr>
                <w:rFonts w:ascii="Verdana" w:hAnsi="Verdana"/>
                <w:sz w:val="22"/>
                <w:szCs w:val="22"/>
              </w:rPr>
              <w:t>What is your responsibility regarding the recording of this information?</w:t>
            </w:r>
          </w:p>
        </w:tc>
        <w:tc>
          <w:tcPr>
            <w:tcW w:w="2988" w:type="dxa"/>
          </w:tcPr>
          <w:p w14:paraId="184D06F4" w14:textId="7473F49D" w:rsidR="00D60937" w:rsidRPr="00023E1C" w:rsidRDefault="006A7474" w:rsidP="00FA7846">
            <w:pPr>
              <w:spacing w:line="360" w:lineRule="auto"/>
              <w:rPr>
                <w:rFonts w:ascii="Verdana" w:hAnsi="Verdana"/>
                <w:sz w:val="22"/>
                <w:szCs w:val="22"/>
              </w:rPr>
            </w:pPr>
            <w:r w:rsidRPr="00023E1C">
              <w:rPr>
                <w:rFonts w:ascii="Verdana" w:hAnsi="Verdana"/>
                <w:sz w:val="22"/>
                <w:szCs w:val="22"/>
              </w:rPr>
              <w:t>9, 10</w:t>
            </w:r>
          </w:p>
        </w:tc>
      </w:tr>
    </w:tbl>
    <w:p w14:paraId="38E2DDF8" w14:textId="26056683" w:rsidR="001E2049" w:rsidRPr="00023E1C" w:rsidRDefault="001E2049" w:rsidP="00FD19E5">
      <w:pPr>
        <w:pStyle w:val="Heading1"/>
        <w:numPr>
          <w:ilvl w:val="0"/>
          <w:numId w:val="0"/>
        </w:numPr>
        <w:rPr>
          <w:rFonts w:ascii="Verdana" w:hAnsi="Verdana"/>
          <w:sz w:val="22"/>
          <w:szCs w:val="22"/>
        </w:rPr>
      </w:pPr>
    </w:p>
    <w:sectPr w:rsidR="001E2049" w:rsidRPr="00023E1C" w:rsidSect="00954377">
      <w:headerReference w:type="default" r:id="rId11"/>
      <w:footerReference w:type="default" r:id="rId12"/>
      <w:footerReference w:type="first" r:id="rId13"/>
      <w:pgSz w:w="12240" w:h="15840" w:code="1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30B5F6" w14:textId="77777777" w:rsidR="00CF258A" w:rsidRDefault="00CF258A" w:rsidP="00291CA2">
      <w:pPr>
        <w:spacing w:line="240" w:lineRule="auto"/>
      </w:pPr>
      <w:r>
        <w:separator/>
      </w:r>
    </w:p>
  </w:endnote>
  <w:endnote w:type="continuationSeparator" w:id="0">
    <w:p w14:paraId="0D1C72BA" w14:textId="77777777" w:rsidR="00CF258A" w:rsidRDefault="00CF258A" w:rsidP="00291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 Medium">
    <w:altName w:val="Calibri"/>
    <w:charset w:val="00"/>
    <w:family w:val="swiss"/>
    <w:pitch w:val="variable"/>
    <w:sig w:usb0="600002FF" w:usb1="00000001" w:usb2="00000000" w:usb3="00000000" w:csb0="0000019F" w:csb1="00000000"/>
  </w:font>
  <w:font w:name="Fira Sans Light">
    <w:charset w:val="00"/>
    <w:family w:val="swiss"/>
    <w:pitch w:val="variable"/>
    <w:sig w:usb0="600002FF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7172A0" w14:paraId="52544A04" w14:textId="77777777" w:rsidTr="001E2049">
      <w:tc>
        <w:tcPr>
          <w:tcW w:w="9746" w:type="dxa"/>
          <w:vAlign w:val="bottom"/>
        </w:tcPr>
        <w:p w14:paraId="122BACE6" w14:textId="77777777" w:rsidR="007172A0" w:rsidRDefault="007172A0" w:rsidP="007172A0">
          <w:pPr>
            <w:pStyle w:val="Footer"/>
          </w:pPr>
        </w:p>
      </w:tc>
      <w:tc>
        <w:tcPr>
          <w:tcW w:w="709" w:type="dxa"/>
        </w:tcPr>
        <w:p w14:paraId="3094AA41" w14:textId="77777777" w:rsidR="007172A0" w:rsidRDefault="007172A0" w:rsidP="007172A0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EB7107">
            <w:rPr>
              <w:noProof/>
            </w:rPr>
            <w:t>2</w:t>
          </w:r>
          <w:r>
            <w:fldChar w:fldCharType="end"/>
          </w:r>
        </w:p>
      </w:tc>
    </w:tr>
  </w:tbl>
  <w:p w14:paraId="06A86375" w14:textId="77777777" w:rsidR="00AF0936" w:rsidRPr="00F958A8" w:rsidRDefault="00AF0936" w:rsidP="00F958A8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91118" w14:textId="77777777" w:rsidR="00B94051" w:rsidRDefault="00215E24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59264" behindDoc="1" locked="0" layoutInCell="1" allowOverlap="1" wp14:anchorId="6B23FC06" wp14:editId="5930FCEA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4752A" w14:textId="77777777" w:rsidR="00CF258A" w:rsidRDefault="00CF258A" w:rsidP="00291CA2">
      <w:pPr>
        <w:spacing w:line="240" w:lineRule="auto"/>
      </w:pPr>
      <w:r>
        <w:separator/>
      </w:r>
    </w:p>
  </w:footnote>
  <w:footnote w:type="continuationSeparator" w:id="0">
    <w:p w14:paraId="689D9214" w14:textId="77777777" w:rsidR="00CF258A" w:rsidRDefault="00CF258A" w:rsidP="00291C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427CF" w14:textId="77777777" w:rsidR="00822A97" w:rsidRDefault="00822A97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1D4F64C2" wp14:editId="16626E5F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5D081AE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</w:abstractNum>
  <w:abstractNum w:abstractNumId="1" w15:restartNumberingAfterBreak="0">
    <w:nsid w:val="0DE77879"/>
    <w:multiLevelType w:val="multilevel"/>
    <w:tmpl w:val="44280DF8"/>
    <w:styleLink w:val="Headinglist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5B79AE"/>
    <w:multiLevelType w:val="hybridMultilevel"/>
    <w:tmpl w:val="C6E4A37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ED4E8D"/>
    <w:multiLevelType w:val="multilevel"/>
    <w:tmpl w:val="44280DF8"/>
    <w:numStyleLink w:val="Headinglist"/>
  </w:abstractNum>
  <w:abstractNum w:abstractNumId="4" w15:restartNumberingAfterBreak="0">
    <w:nsid w:val="143039C2"/>
    <w:multiLevelType w:val="hybridMultilevel"/>
    <w:tmpl w:val="2FD090B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7B6486"/>
    <w:multiLevelType w:val="multilevel"/>
    <w:tmpl w:val="1714B6B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26073A1"/>
    <w:multiLevelType w:val="multilevel"/>
    <w:tmpl w:val="B4C2E896"/>
    <w:numStyleLink w:val="Bulletlist"/>
  </w:abstractNum>
  <w:abstractNum w:abstractNumId="7" w15:restartNumberingAfterBreak="0">
    <w:nsid w:val="28157968"/>
    <w:multiLevelType w:val="hybridMultilevel"/>
    <w:tmpl w:val="9E68967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572BE1"/>
    <w:multiLevelType w:val="multilevel"/>
    <w:tmpl w:val="44280DF8"/>
    <w:numStyleLink w:val="Headinglist"/>
  </w:abstractNum>
  <w:abstractNum w:abstractNumId="9" w15:restartNumberingAfterBreak="0">
    <w:nsid w:val="30752AAE"/>
    <w:multiLevelType w:val="hybridMultilevel"/>
    <w:tmpl w:val="0B90DCC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E73B86"/>
    <w:multiLevelType w:val="hybridMultilevel"/>
    <w:tmpl w:val="1A36E61C"/>
    <w:lvl w:ilvl="0" w:tplc="763C809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DC72BA2"/>
    <w:multiLevelType w:val="multilevel"/>
    <w:tmpl w:val="B4C2E896"/>
    <w:styleLink w:val="Bulletlist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4566463"/>
    <w:multiLevelType w:val="hybridMultilevel"/>
    <w:tmpl w:val="E3AA94C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007A6D"/>
    <w:multiLevelType w:val="multilevel"/>
    <w:tmpl w:val="B4C2E896"/>
    <w:numStyleLink w:val="Bulletlist"/>
  </w:abstractNum>
  <w:abstractNum w:abstractNumId="14" w15:restartNumberingAfterBreak="0">
    <w:nsid w:val="507A151B"/>
    <w:multiLevelType w:val="hybridMultilevel"/>
    <w:tmpl w:val="C1963A90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AFE1B4C"/>
    <w:multiLevelType w:val="multilevel"/>
    <w:tmpl w:val="44280DF8"/>
    <w:numStyleLink w:val="Headinglist"/>
  </w:abstractNum>
  <w:abstractNum w:abstractNumId="16" w15:restartNumberingAfterBreak="0">
    <w:nsid w:val="61664BF0"/>
    <w:multiLevelType w:val="hybridMultilevel"/>
    <w:tmpl w:val="DD4C690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F4343F"/>
    <w:multiLevelType w:val="multilevel"/>
    <w:tmpl w:val="44280DF8"/>
    <w:numStyleLink w:val="Headinglist"/>
  </w:abstractNum>
  <w:abstractNum w:abstractNumId="18" w15:restartNumberingAfterBreak="0">
    <w:nsid w:val="656C1EC4"/>
    <w:multiLevelType w:val="multilevel"/>
    <w:tmpl w:val="B4C2E896"/>
    <w:numStyleLink w:val="Bulletlist"/>
  </w:abstractNum>
  <w:num w:numId="1" w16cid:durableId="247202704">
    <w:abstractNumId w:val="5"/>
  </w:num>
  <w:num w:numId="2" w16cid:durableId="778337242">
    <w:abstractNumId w:val="5"/>
  </w:num>
  <w:num w:numId="3" w16cid:durableId="1144276193">
    <w:abstractNumId w:val="5"/>
  </w:num>
  <w:num w:numId="4" w16cid:durableId="68890296">
    <w:abstractNumId w:val="1"/>
  </w:num>
  <w:num w:numId="5" w16cid:durableId="1515342263">
    <w:abstractNumId w:val="8"/>
  </w:num>
  <w:num w:numId="6" w16cid:durableId="1515804275">
    <w:abstractNumId w:val="15"/>
  </w:num>
  <w:num w:numId="7" w16cid:durableId="1384794802">
    <w:abstractNumId w:val="11"/>
  </w:num>
  <w:num w:numId="8" w16cid:durableId="1250696896">
    <w:abstractNumId w:val="0"/>
  </w:num>
  <w:num w:numId="9" w16cid:durableId="1296838209">
    <w:abstractNumId w:val="18"/>
  </w:num>
  <w:num w:numId="10" w16cid:durableId="896555534">
    <w:abstractNumId w:val="6"/>
  </w:num>
  <w:num w:numId="11" w16cid:durableId="803544765">
    <w:abstractNumId w:val="13"/>
  </w:num>
  <w:num w:numId="12" w16cid:durableId="1189491627">
    <w:abstractNumId w:val="3"/>
  </w:num>
  <w:num w:numId="13" w16cid:durableId="789670086">
    <w:abstractNumId w:val="17"/>
  </w:num>
  <w:num w:numId="14" w16cid:durableId="1128619791">
    <w:abstractNumId w:val="10"/>
  </w:num>
  <w:num w:numId="15" w16cid:durableId="1043362701">
    <w:abstractNumId w:val="14"/>
  </w:num>
  <w:num w:numId="16" w16cid:durableId="2112123083">
    <w:abstractNumId w:val="12"/>
  </w:num>
  <w:num w:numId="17" w16cid:durableId="565645989">
    <w:abstractNumId w:val="16"/>
  </w:num>
  <w:num w:numId="18" w16cid:durableId="1030960311">
    <w:abstractNumId w:val="7"/>
  </w:num>
  <w:num w:numId="19" w16cid:durableId="1463574393">
    <w:abstractNumId w:val="9"/>
  </w:num>
  <w:num w:numId="20" w16cid:durableId="446391434">
    <w:abstractNumId w:val="2"/>
  </w:num>
  <w:num w:numId="21" w16cid:durableId="12013567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WxMDUyNbI0NjEztjBU0lEKTi0uzszPAykwqgUAfDEyEiwAAAA="/>
  </w:docVars>
  <w:rsids>
    <w:rsidRoot w:val="00FD19E5"/>
    <w:rsid w:val="000225A6"/>
    <w:rsid w:val="00023E1C"/>
    <w:rsid w:val="0003366F"/>
    <w:rsid w:val="000406B1"/>
    <w:rsid w:val="00042D1A"/>
    <w:rsid w:val="00043C8A"/>
    <w:rsid w:val="000463D5"/>
    <w:rsid w:val="00081DAB"/>
    <w:rsid w:val="00081F77"/>
    <w:rsid w:val="000A006E"/>
    <w:rsid w:val="000F047A"/>
    <w:rsid w:val="00141660"/>
    <w:rsid w:val="00145E2E"/>
    <w:rsid w:val="001B183D"/>
    <w:rsid w:val="001B42F0"/>
    <w:rsid w:val="001D07AE"/>
    <w:rsid w:val="001E2049"/>
    <w:rsid w:val="001F0D8F"/>
    <w:rsid w:val="00215E24"/>
    <w:rsid w:val="00250B53"/>
    <w:rsid w:val="00267115"/>
    <w:rsid w:val="00291B64"/>
    <w:rsid w:val="00291CA2"/>
    <w:rsid w:val="002974B1"/>
    <w:rsid w:val="002B02DB"/>
    <w:rsid w:val="002B4D70"/>
    <w:rsid w:val="002C09FD"/>
    <w:rsid w:val="002D1245"/>
    <w:rsid w:val="002D6D30"/>
    <w:rsid w:val="002E2AD0"/>
    <w:rsid w:val="00332744"/>
    <w:rsid w:val="003447FF"/>
    <w:rsid w:val="00372274"/>
    <w:rsid w:val="00383C5A"/>
    <w:rsid w:val="00395470"/>
    <w:rsid w:val="003C2ED5"/>
    <w:rsid w:val="00407BB1"/>
    <w:rsid w:val="00407F47"/>
    <w:rsid w:val="004214D4"/>
    <w:rsid w:val="004377B9"/>
    <w:rsid w:val="0044372D"/>
    <w:rsid w:val="00451D69"/>
    <w:rsid w:val="004B1635"/>
    <w:rsid w:val="004D34AE"/>
    <w:rsid w:val="004E3766"/>
    <w:rsid w:val="00540939"/>
    <w:rsid w:val="0056008D"/>
    <w:rsid w:val="005613E5"/>
    <w:rsid w:val="005C5E2D"/>
    <w:rsid w:val="005D14F2"/>
    <w:rsid w:val="005D52ED"/>
    <w:rsid w:val="00613D2D"/>
    <w:rsid w:val="00670233"/>
    <w:rsid w:val="006721A6"/>
    <w:rsid w:val="00673354"/>
    <w:rsid w:val="006A7474"/>
    <w:rsid w:val="006C339D"/>
    <w:rsid w:val="006D7A15"/>
    <w:rsid w:val="006E58BE"/>
    <w:rsid w:val="006F4150"/>
    <w:rsid w:val="007172A0"/>
    <w:rsid w:val="00741331"/>
    <w:rsid w:val="0075497B"/>
    <w:rsid w:val="00764747"/>
    <w:rsid w:val="00770912"/>
    <w:rsid w:val="007776E2"/>
    <w:rsid w:val="007B5109"/>
    <w:rsid w:val="0080300F"/>
    <w:rsid w:val="00816977"/>
    <w:rsid w:val="00822A97"/>
    <w:rsid w:val="008233BB"/>
    <w:rsid w:val="0083745A"/>
    <w:rsid w:val="008569C4"/>
    <w:rsid w:val="008703C2"/>
    <w:rsid w:val="008933D3"/>
    <w:rsid w:val="008A11B8"/>
    <w:rsid w:val="008B3D87"/>
    <w:rsid w:val="008F4222"/>
    <w:rsid w:val="009008B6"/>
    <w:rsid w:val="009102B7"/>
    <w:rsid w:val="00954377"/>
    <w:rsid w:val="0098330B"/>
    <w:rsid w:val="0099702B"/>
    <w:rsid w:val="009A09A8"/>
    <w:rsid w:val="009B6106"/>
    <w:rsid w:val="00A06AF8"/>
    <w:rsid w:val="00A07639"/>
    <w:rsid w:val="00A32184"/>
    <w:rsid w:val="00A73169"/>
    <w:rsid w:val="00AB1A2B"/>
    <w:rsid w:val="00AB3D6E"/>
    <w:rsid w:val="00AE5C40"/>
    <w:rsid w:val="00AE7FA9"/>
    <w:rsid w:val="00AF0936"/>
    <w:rsid w:val="00AF2AE3"/>
    <w:rsid w:val="00AF6645"/>
    <w:rsid w:val="00B065F2"/>
    <w:rsid w:val="00B1166B"/>
    <w:rsid w:val="00B12219"/>
    <w:rsid w:val="00B16E01"/>
    <w:rsid w:val="00B20D41"/>
    <w:rsid w:val="00B62074"/>
    <w:rsid w:val="00B664A6"/>
    <w:rsid w:val="00B85C4B"/>
    <w:rsid w:val="00B94051"/>
    <w:rsid w:val="00BB4EA8"/>
    <w:rsid w:val="00BC4B10"/>
    <w:rsid w:val="00BD3B25"/>
    <w:rsid w:val="00C07757"/>
    <w:rsid w:val="00C4765D"/>
    <w:rsid w:val="00C663A0"/>
    <w:rsid w:val="00C83B34"/>
    <w:rsid w:val="00CA66D0"/>
    <w:rsid w:val="00CD79C5"/>
    <w:rsid w:val="00CE18DB"/>
    <w:rsid w:val="00CF258A"/>
    <w:rsid w:val="00D26AB5"/>
    <w:rsid w:val="00D27242"/>
    <w:rsid w:val="00D40F66"/>
    <w:rsid w:val="00D527C5"/>
    <w:rsid w:val="00D60937"/>
    <w:rsid w:val="00D64A9B"/>
    <w:rsid w:val="00DC2093"/>
    <w:rsid w:val="00DD6D04"/>
    <w:rsid w:val="00E100A8"/>
    <w:rsid w:val="00E31E10"/>
    <w:rsid w:val="00E432DA"/>
    <w:rsid w:val="00E613FF"/>
    <w:rsid w:val="00E679CE"/>
    <w:rsid w:val="00E70C89"/>
    <w:rsid w:val="00EB546E"/>
    <w:rsid w:val="00EB7107"/>
    <w:rsid w:val="00F704D9"/>
    <w:rsid w:val="00F958A8"/>
    <w:rsid w:val="00FA4FFA"/>
    <w:rsid w:val="00FA7846"/>
    <w:rsid w:val="00FD1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152DC3"/>
  <w15:docId w15:val="{6CD6F661-D3D3-458F-B81B-44AE5ECF6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after="0" w:line="280" w:lineRule="atLeast"/>
    </w:pPr>
    <w:rPr>
      <w:color w:val="000000" w:themeColor="text1"/>
      <w:sz w:val="18"/>
      <w:lang w:val="en-US"/>
    </w:rPr>
  </w:style>
  <w:style w:type="paragraph" w:styleId="Heading1">
    <w:name w:val="heading 1"/>
    <w:basedOn w:val="Normal"/>
    <w:next w:val="Normal"/>
    <w:link w:val="Heading1Char"/>
    <w:uiPriority w:val="4"/>
    <w:qFormat/>
    <w:rsid w:val="007172A0"/>
    <w:pPr>
      <w:keepNext/>
      <w:numPr>
        <w:numId w:val="13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numPr>
        <w:ilvl w:val="1"/>
        <w:numId w:val="13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7172A0"/>
    <w:pPr>
      <w:keepNext/>
      <w:keepLines/>
      <w:numPr>
        <w:ilvl w:val="2"/>
        <w:numId w:val="13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4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39"/>
    <w:rsid w:val="00B9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styleId="Title">
    <w:name w:val="Title"/>
    <w:basedOn w:val="Normal"/>
    <w:next w:val="Normal"/>
    <w:link w:val="TitleChar"/>
    <w:uiPriority w:val="10"/>
    <w:rsid w:val="00E679CE"/>
    <w:pPr>
      <w:spacing w:line="960" w:lineRule="atLeast"/>
    </w:pPr>
    <w:rPr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rsid w:val="00E679CE"/>
    <w:pPr>
      <w:spacing w:line="960" w:lineRule="atLeast"/>
    </w:pPr>
    <w:rPr>
      <w:rFonts w:ascii="Fira Sans Light" w:hAnsi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  <w:pPr>
      <w:numPr>
        <w:numId w:val="7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11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after="0"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FD19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663A0"/>
    <w:pPr>
      <w:spacing w:after="0" w:line="240" w:lineRule="auto"/>
    </w:pPr>
    <w:rPr>
      <w:color w:val="000000" w:themeColor="text1"/>
      <w:sz w:val="18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710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7107"/>
    <w:rPr>
      <w:rFonts w:ascii="Tahoma" w:hAnsi="Tahoma" w:cs="Tahoma"/>
      <w:color w:val="000000" w:themeColor="text1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463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463D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463D5"/>
    <w:rPr>
      <w:color w:val="000000" w:themeColor="text1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63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63D5"/>
    <w:rPr>
      <w:b/>
      <w:bCs/>
      <w:color w:val="000000" w:themeColor="text1"/>
      <w:sz w:val="20"/>
      <w:szCs w:val="20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0F04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nal\Downloads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customXml/itemProps2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858D769-50AA-4E3E-9BA4-9CF265C3E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6</TotalTime>
  <Pages>2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Discussion Topics, Chapter 24, Basic Nutrition</dc:title>
  <dc:creator>Windows User</dc:creator>
  <cp:lastModifiedBy>Devaraj N</cp:lastModifiedBy>
  <cp:revision>5</cp:revision>
  <dcterms:created xsi:type="dcterms:W3CDTF">2023-01-29T17:02:00Z</dcterms:created>
  <dcterms:modified xsi:type="dcterms:W3CDTF">2023-04-03T06:20:00Z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GrammarlyDocumentId">
    <vt:lpwstr>f95f6dd9a8b46b09f2bf624fdd32098032e02461693cca2cf5fc47389a476b4d</vt:lpwstr>
  </property>
</Properties>
</file>