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509D" w14:textId="77777777" w:rsidR="00AE7FA9" w:rsidRPr="00AC2628" w:rsidRDefault="00AE7FA9" w:rsidP="007172A0">
      <w:pPr>
        <w:rPr>
          <w:rFonts w:ascii="Verdana" w:hAnsi="Verdana"/>
          <w:sz w:val="22"/>
        </w:rPr>
      </w:pPr>
      <w:r w:rsidRPr="00AC2628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13F88DE" wp14:editId="2F49AD6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B870D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22D5C8CB" w14:textId="48B4379B" w:rsidR="000B17DB" w:rsidRPr="00AC2628" w:rsidRDefault="000B17DB" w:rsidP="00AC2628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AC2628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AC2628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AC2628">
        <w:rPr>
          <w:rFonts w:ascii="Cambria" w:hAnsi="Cambria"/>
          <w:b/>
          <w:color w:val="007AC3" w:themeColor="accent1"/>
          <w:sz w:val="32"/>
          <w:szCs w:val="32"/>
        </w:rPr>
        <w:t>Chapter 4, Legal and Ethical Issues</w:t>
      </w:r>
    </w:p>
    <w:p w14:paraId="7E84DFCB" w14:textId="77777777" w:rsidR="000B17DB" w:rsidRPr="00AC2628" w:rsidRDefault="000B17DB" w:rsidP="000B17DB">
      <w:pPr>
        <w:spacing w:line="240" w:lineRule="auto"/>
        <w:rPr>
          <w:rFonts w:ascii="Verdana" w:eastAsia="Times New Roman" w:hAnsi="Verdana" w:cs="Times New Roman"/>
          <w:color w:val="auto"/>
          <w:sz w:val="22"/>
          <w:lang w:bidi="en-US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his table describes about Written Assignments"/>
      </w:tblPr>
      <w:tblGrid>
        <w:gridCol w:w="7308"/>
        <w:gridCol w:w="1756"/>
      </w:tblGrid>
      <w:tr w:rsidR="000B17DB" w:rsidRPr="00AC2628" w14:paraId="243129F7" w14:textId="77777777" w:rsidTr="003A73B7">
        <w:trPr>
          <w:tblHeader/>
        </w:trPr>
        <w:tc>
          <w:tcPr>
            <w:tcW w:w="7308" w:type="dxa"/>
          </w:tcPr>
          <w:p w14:paraId="4A8A7CF6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Written Assignments</w:t>
            </w:r>
          </w:p>
        </w:tc>
        <w:tc>
          <w:tcPr>
            <w:tcW w:w="1756" w:type="dxa"/>
          </w:tcPr>
          <w:p w14:paraId="3DE8B9EA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Learning Objective(s)</w:t>
            </w:r>
          </w:p>
        </w:tc>
      </w:tr>
      <w:tr w:rsidR="000B17DB" w:rsidRPr="00AC2628" w14:paraId="151DAE37" w14:textId="77777777" w:rsidTr="003A73B7">
        <w:tc>
          <w:tcPr>
            <w:tcW w:w="7308" w:type="dxa"/>
          </w:tcPr>
          <w:p w14:paraId="0D23A80C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 xml:space="preserve">. Complete Chapter 4 of </w:t>
            </w:r>
            <w:r w:rsidRPr="00AC2628">
              <w:rPr>
                <w:rFonts w:ascii="Verdana" w:eastAsia="Fira Sans" w:hAnsi="Verdana"/>
                <w:i/>
                <w:iCs/>
                <w:sz w:val="22"/>
                <w:szCs w:val="22"/>
                <w:lang w:bidi="en-US"/>
              </w:rPr>
              <w:t>Lippincott Workbook for Nursing Assistants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</w:t>
            </w:r>
          </w:p>
        </w:tc>
        <w:tc>
          <w:tcPr>
            <w:tcW w:w="1756" w:type="dxa"/>
          </w:tcPr>
          <w:p w14:paraId="2BF29A7E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1–9</w:t>
            </w:r>
          </w:p>
        </w:tc>
      </w:tr>
      <w:tr w:rsidR="000B17DB" w:rsidRPr="00AC2628" w14:paraId="563D12AD" w14:textId="77777777" w:rsidTr="003A73B7">
        <w:tc>
          <w:tcPr>
            <w:tcW w:w="7308" w:type="dxa"/>
          </w:tcPr>
          <w:p w14:paraId="2EB130AC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 In a short paragraph:</w:t>
            </w:r>
          </w:p>
          <w:p w14:paraId="5EA51544" w14:textId="77777777" w:rsidR="000B17DB" w:rsidRPr="00AC2628" w:rsidRDefault="000B17DB" w:rsidP="000B17DB">
            <w:pPr>
              <w:pStyle w:val="Heading3"/>
              <w:numPr>
                <w:ilvl w:val="0"/>
                <w:numId w:val="22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Describe the nursing assistant’s responsibility when suspecting or witnessing abuse.</w:t>
            </w:r>
          </w:p>
          <w:p w14:paraId="7E2DC949" w14:textId="77777777" w:rsidR="000B17DB" w:rsidRPr="00AC2628" w:rsidRDefault="000B17DB" w:rsidP="000B17DB">
            <w:pPr>
              <w:pStyle w:val="Heading3"/>
              <w:numPr>
                <w:ilvl w:val="0"/>
                <w:numId w:val="22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Discuss the consequences of accepting or refusing this responsibility.</w:t>
            </w:r>
          </w:p>
        </w:tc>
        <w:tc>
          <w:tcPr>
            <w:tcW w:w="1756" w:type="dxa"/>
          </w:tcPr>
          <w:p w14:paraId="3D8FF1D3" w14:textId="1625878C" w:rsidR="000B17DB" w:rsidRPr="00AC2628" w:rsidRDefault="00774755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 xml:space="preserve">5, </w:t>
            </w:r>
            <w:r w:rsidR="000B17DB"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6</w:t>
            </w:r>
          </w:p>
        </w:tc>
      </w:tr>
      <w:tr w:rsidR="000B17DB" w:rsidRPr="00AC2628" w14:paraId="64F9EABF" w14:textId="77777777" w:rsidTr="003A73B7">
        <w:tc>
          <w:tcPr>
            <w:tcW w:w="7308" w:type="dxa"/>
          </w:tcPr>
          <w:p w14:paraId="00026DB0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#3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 Write a short essay that differentiates between legal issues and ethical issues.</w:t>
            </w:r>
          </w:p>
        </w:tc>
        <w:tc>
          <w:tcPr>
            <w:tcW w:w="1756" w:type="dxa"/>
          </w:tcPr>
          <w:p w14:paraId="7836AF8F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62AF9B71" w14:textId="77777777" w:rsidR="000B17DB" w:rsidRPr="00AC2628" w:rsidRDefault="000B17DB" w:rsidP="000B17DB">
      <w:pPr>
        <w:spacing w:line="240" w:lineRule="auto"/>
        <w:rPr>
          <w:rFonts w:ascii="Verdana" w:eastAsia="Times New Roman" w:hAnsi="Verdana" w:cs="Times New Roman"/>
          <w:color w:val="auto"/>
          <w:sz w:val="22"/>
          <w:lang w:bidi="en-US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his table describes about Group Assignments"/>
      </w:tblPr>
      <w:tblGrid>
        <w:gridCol w:w="7308"/>
        <w:gridCol w:w="1756"/>
      </w:tblGrid>
      <w:tr w:rsidR="000B17DB" w:rsidRPr="00AC2628" w14:paraId="2EDCAAED" w14:textId="77777777" w:rsidTr="003A73B7">
        <w:trPr>
          <w:tblHeader/>
        </w:trPr>
        <w:tc>
          <w:tcPr>
            <w:tcW w:w="7308" w:type="dxa"/>
          </w:tcPr>
          <w:p w14:paraId="05EB3A23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Group Assignment</w:t>
            </w:r>
          </w:p>
        </w:tc>
        <w:tc>
          <w:tcPr>
            <w:tcW w:w="1756" w:type="dxa"/>
          </w:tcPr>
          <w:p w14:paraId="2C21FC66" w14:textId="456898D0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Learning Objective</w:t>
            </w:r>
            <w:r w:rsidR="00912E0D" w:rsidRPr="00AC2628">
              <w:rPr>
                <w:rFonts w:ascii="Verdana" w:eastAsia="Fira Sans" w:hAnsi="Verdana"/>
                <w:szCs w:val="22"/>
                <w:lang w:bidi="en-US"/>
              </w:rPr>
              <w:t>(s)</w:t>
            </w:r>
          </w:p>
        </w:tc>
      </w:tr>
      <w:tr w:rsidR="000B17DB" w:rsidRPr="00AC2628" w14:paraId="5D11F353" w14:textId="77777777" w:rsidTr="003A73B7">
        <w:tc>
          <w:tcPr>
            <w:tcW w:w="7308" w:type="dxa"/>
          </w:tcPr>
          <w:p w14:paraId="6295FFB7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1. Discuss the acts that would be considered neglect. What signs might indicate a person is a victim of neglect?</w:t>
            </w:r>
          </w:p>
        </w:tc>
        <w:tc>
          <w:tcPr>
            <w:tcW w:w="1756" w:type="dxa"/>
          </w:tcPr>
          <w:p w14:paraId="2F800379" w14:textId="42C7C15C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5</w:t>
            </w:r>
            <w:r w:rsidR="0008564D"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, 6</w:t>
            </w:r>
          </w:p>
        </w:tc>
      </w:tr>
    </w:tbl>
    <w:p w14:paraId="14B0A41A" w14:textId="77777777" w:rsidR="000B17DB" w:rsidRPr="00AC2628" w:rsidRDefault="000B17DB" w:rsidP="000B17DB">
      <w:pPr>
        <w:spacing w:line="240" w:lineRule="auto"/>
        <w:rPr>
          <w:rFonts w:ascii="Verdana" w:eastAsia="Times New Roman" w:hAnsi="Verdana" w:cs="Times New Roman"/>
          <w:color w:val="auto"/>
          <w:sz w:val="22"/>
          <w:lang w:bidi="en-US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his table describes about Clinical Assignments"/>
      </w:tblPr>
      <w:tblGrid>
        <w:gridCol w:w="7308"/>
        <w:gridCol w:w="1756"/>
      </w:tblGrid>
      <w:tr w:rsidR="000B17DB" w:rsidRPr="00AC2628" w14:paraId="61446444" w14:textId="77777777" w:rsidTr="003A73B7">
        <w:trPr>
          <w:tblHeader/>
        </w:trPr>
        <w:tc>
          <w:tcPr>
            <w:tcW w:w="7308" w:type="dxa"/>
          </w:tcPr>
          <w:p w14:paraId="579430F7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756" w:type="dxa"/>
          </w:tcPr>
          <w:p w14:paraId="6B27646C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Learning Objective(s)</w:t>
            </w:r>
          </w:p>
        </w:tc>
      </w:tr>
      <w:tr w:rsidR="000B17DB" w:rsidRPr="00AC2628" w14:paraId="6AC76253" w14:textId="77777777" w:rsidTr="003A73B7">
        <w:tc>
          <w:tcPr>
            <w:tcW w:w="7308" w:type="dxa"/>
          </w:tcPr>
          <w:p w14:paraId="17C7673D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 xml:space="preserve">. Watch Module 1 of </w:t>
            </w:r>
            <w:r w:rsidRPr="00AC2628">
              <w:rPr>
                <w:rFonts w:ascii="Verdana" w:eastAsia="Fira Sans" w:hAnsi="Verdana"/>
                <w:i/>
                <w:sz w:val="22"/>
                <w:szCs w:val="22"/>
                <w:lang w:bidi="en-US"/>
              </w:rPr>
              <w:t>Lippincott Video Series for Nursing Assistants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,</w:t>
            </w:r>
            <w:r w:rsidRPr="00AC2628">
              <w:rPr>
                <w:rFonts w:ascii="Verdana" w:eastAsia="Fira Sans" w:hAnsi="Verdana"/>
                <w:i/>
                <w:sz w:val="22"/>
                <w:szCs w:val="22"/>
                <w:lang w:bidi="en-US"/>
              </w:rPr>
              <w:t xml:space="preserve"> 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“Patient and Resident Rights and Communication,” to review these rights.</w:t>
            </w:r>
          </w:p>
        </w:tc>
        <w:tc>
          <w:tcPr>
            <w:tcW w:w="1756" w:type="dxa"/>
          </w:tcPr>
          <w:p w14:paraId="57D03D2A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1</w:t>
            </w:r>
          </w:p>
        </w:tc>
      </w:tr>
      <w:tr w:rsidR="000B17DB" w:rsidRPr="00AC2628" w14:paraId="262CE0EA" w14:textId="77777777" w:rsidTr="003A73B7">
        <w:tc>
          <w:tcPr>
            <w:tcW w:w="7308" w:type="dxa"/>
          </w:tcPr>
          <w:p w14:paraId="7E1403D5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 An expert in medical law will discuss with your clinical group legal issues in health care.</w:t>
            </w:r>
          </w:p>
        </w:tc>
        <w:tc>
          <w:tcPr>
            <w:tcW w:w="1756" w:type="dxa"/>
          </w:tcPr>
          <w:p w14:paraId="60E401FB" w14:textId="2BE97909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3–6</w:t>
            </w:r>
            <w:r w:rsidR="0008564D"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, 7</w:t>
            </w:r>
          </w:p>
        </w:tc>
      </w:tr>
    </w:tbl>
    <w:p w14:paraId="22BD259C" w14:textId="77777777" w:rsidR="000B17DB" w:rsidRPr="00AC2628" w:rsidRDefault="000B17DB" w:rsidP="000B17DB">
      <w:pPr>
        <w:spacing w:line="240" w:lineRule="auto"/>
        <w:rPr>
          <w:rFonts w:ascii="Verdana" w:eastAsia="Times New Roman" w:hAnsi="Verdana" w:cs="Times New Roman"/>
          <w:color w:val="auto"/>
          <w:sz w:val="22"/>
          <w:lang w:bidi="en-US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his table describes about Web Assignment"/>
      </w:tblPr>
      <w:tblGrid>
        <w:gridCol w:w="7308"/>
        <w:gridCol w:w="1756"/>
      </w:tblGrid>
      <w:tr w:rsidR="000B17DB" w:rsidRPr="00AC2628" w14:paraId="5C0C8510" w14:textId="77777777" w:rsidTr="003A73B7">
        <w:trPr>
          <w:tblHeader/>
        </w:trPr>
        <w:tc>
          <w:tcPr>
            <w:tcW w:w="7308" w:type="dxa"/>
          </w:tcPr>
          <w:p w14:paraId="4D5898C7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lastRenderedPageBreak/>
              <w:t>Web Assignments</w:t>
            </w:r>
          </w:p>
        </w:tc>
        <w:tc>
          <w:tcPr>
            <w:tcW w:w="1756" w:type="dxa"/>
          </w:tcPr>
          <w:p w14:paraId="5AE9F298" w14:textId="77777777" w:rsidR="000B17DB" w:rsidRPr="00AC2628" w:rsidRDefault="000B17DB" w:rsidP="000B17DB">
            <w:pPr>
              <w:pStyle w:val="Heading2"/>
              <w:numPr>
                <w:ilvl w:val="0"/>
                <w:numId w:val="0"/>
              </w:numPr>
              <w:rPr>
                <w:rFonts w:ascii="Verdana" w:eastAsia="Fira Sans" w:hAnsi="Verdana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Cs w:val="22"/>
                <w:lang w:bidi="en-US"/>
              </w:rPr>
              <w:t>Learning Objective(s)</w:t>
            </w:r>
          </w:p>
        </w:tc>
      </w:tr>
      <w:tr w:rsidR="000B17DB" w:rsidRPr="00AC2628" w14:paraId="38939AAC" w14:textId="77777777" w:rsidTr="003A73B7">
        <w:tc>
          <w:tcPr>
            <w:tcW w:w="7308" w:type="dxa"/>
          </w:tcPr>
          <w:p w14:paraId="67599A77" w14:textId="396D1476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 Find information on the web about elder abuse, how you</w:t>
            </w:r>
            <w:r w:rsidR="00AD2362"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 xml:space="preserve"> can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 xml:space="preserve"> recognize it is happening, and how you can prevent it.</w:t>
            </w:r>
          </w:p>
        </w:tc>
        <w:tc>
          <w:tcPr>
            <w:tcW w:w="1756" w:type="dxa"/>
          </w:tcPr>
          <w:p w14:paraId="7387B765" w14:textId="08F7D694" w:rsidR="000B17DB" w:rsidRPr="00AC2628" w:rsidRDefault="0008564D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5, 6</w:t>
            </w:r>
          </w:p>
        </w:tc>
      </w:tr>
      <w:tr w:rsidR="000B17DB" w:rsidRPr="00AC2628" w14:paraId="1657C05B" w14:textId="77777777" w:rsidTr="003A73B7">
        <w:tc>
          <w:tcPr>
            <w:tcW w:w="7308" w:type="dxa"/>
          </w:tcPr>
          <w:p w14:paraId="11A1916D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. Choose a current topic about an ethical issue in medicine or health care. Research the topic and present factual information supporting both sides of the dilemma.</w:t>
            </w:r>
          </w:p>
        </w:tc>
        <w:tc>
          <w:tcPr>
            <w:tcW w:w="1756" w:type="dxa"/>
          </w:tcPr>
          <w:p w14:paraId="7E54CD5F" w14:textId="77777777" w:rsidR="000B17DB" w:rsidRPr="00AC2628" w:rsidRDefault="000B17DB" w:rsidP="000B17DB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/>
                <w:sz w:val="22"/>
                <w:szCs w:val="22"/>
                <w:lang w:bidi="en-US"/>
              </w:rPr>
            </w:pPr>
            <w:r w:rsidRPr="00AC2628">
              <w:rPr>
                <w:rFonts w:ascii="Verdana" w:eastAsia="Fira Sans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3F7B2CDD" w14:textId="77777777" w:rsidR="000B17DB" w:rsidRPr="00AC2628" w:rsidRDefault="000B17DB" w:rsidP="000B17DB">
      <w:pPr>
        <w:spacing w:line="240" w:lineRule="auto"/>
        <w:rPr>
          <w:rFonts w:ascii="Verdana" w:eastAsia="Times New Roman" w:hAnsi="Verdana" w:cs="Times New Roman"/>
          <w:color w:val="auto"/>
          <w:sz w:val="22"/>
          <w:lang w:bidi="en-US"/>
        </w:rPr>
      </w:pPr>
    </w:p>
    <w:p w14:paraId="7374F0E6" w14:textId="77777777" w:rsidR="000B17DB" w:rsidRPr="00AC2628" w:rsidRDefault="000B17DB" w:rsidP="000B17DB">
      <w:pPr>
        <w:rPr>
          <w:rFonts w:ascii="Verdana" w:eastAsia="Fira Sans" w:hAnsi="Verdana" w:cs="Times New Roman"/>
          <w:color w:val="000000"/>
          <w:sz w:val="22"/>
          <w:lang w:eastAsia="de-DE"/>
        </w:rPr>
      </w:pPr>
    </w:p>
    <w:p w14:paraId="2A5C0696" w14:textId="57A1D4C1" w:rsidR="00BF3D87" w:rsidRPr="00AC2628" w:rsidRDefault="00BF3D87" w:rsidP="000B17DB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BF3D87" w:rsidRPr="00AC262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942F" w14:textId="77777777" w:rsidR="00825B0B" w:rsidRDefault="00825B0B" w:rsidP="00291CA2">
      <w:pPr>
        <w:spacing w:line="240" w:lineRule="auto"/>
      </w:pPr>
      <w:r>
        <w:separator/>
      </w:r>
    </w:p>
  </w:endnote>
  <w:endnote w:type="continuationSeparator" w:id="0">
    <w:p w14:paraId="15E06D83" w14:textId="77777777" w:rsidR="00825B0B" w:rsidRDefault="00825B0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0869B11" w14:textId="77777777" w:rsidTr="001E2049">
      <w:tc>
        <w:tcPr>
          <w:tcW w:w="9746" w:type="dxa"/>
          <w:vAlign w:val="bottom"/>
        </w:tcPr>
        <w:p w14:paraId="07545A8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A224A3B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C2628">
            <w:rPr>
              <w:noProof/>
            </w:rPr>
            <w:t>2</w:t>
          </w:r>
          <w:r>
            <w:fldChar w:fldCharType="end"/>
          </w:r>
        </w:p>
      </w:tc>
    </w:tr>
  </w:tbl>
  <w:p w14:paraId="66F7A8A6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610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203CE6D" wp14:editId="1271B56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C3E50" w14:textId="77777777" w:rsidR="00825B0B" w:rsidRDefault="00825B0B" w:rsidP="00291CA2">
      <w:pPr>
        <w:spacing w:line="240" w:lineRule="auto"/>
      </w:pPr>
      <w:r>
        <w:separator/>
      </w:r>
    </w:p>
  </w:footnote>
  <w:footnote w:type="continuationSeparator" w:id="0">
    <w:p w14:paraId="1FC922FB" w14:textId="77777777" w:rsidR="00825B0B" w:rsidRDefault="00825B0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7D2A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C6C5A24" wp14:editId="53DAF83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2CF"/>
    <w:multiLevelType w:val="hybridMultilevel"/>
    <w:tmpl w:val="6A8848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2FE64796"/>
    <w:multiLevelType w:val="hybridMultilevel"/>
    <w:tmpl w:val="22BA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AE5"/>
    <w:multiLevelType w:val="hybridMultilevel"/>
    <w:tmpl w:val="66F0A2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37F27"/>
    <w:multiLevelType w:val="hybridMultilevel"/>
    <w:tmpl w:val="81CE49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4A9E671D"/>
    <w:multiLevelType w:val="hybridMultilevel"/>
    <w:tmpl w:val="FCF849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E1B4C"/>
    <w:multiLevelType w:val="multilevel"/>
    <w:tmpl w:val="44280DF8"/>
    <w:numStyleLink w:val="Headinglist"/>
  </w:abstractNum>
  <w:abstractNum w:abstractNumId="16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4343F"/>
    <w:multiLevelType w:val="multilevel"/>
    <w:tmpl w:val="44280DF8"/>
    <w:numStyleLink w:val="Headinglist"/>
  </w:abstractNum>
  <w:abstractNum w:abstractNumId="18" w15:restartNumberingAfterBreak="0">
    <w:nsid w:val="656C1EC4"/>
    <w:multiLevelType w:val="multilevel"/>
    <w:tmpl w:val="B4C2E896"/>
    <w:numStyleLink w:val="Bulletlist"/>
  </w:abstractNum>
  <w:abstractNum w:abstractNumId="19" w15:restartNumberingAfterBreak="0">
    <w:nsid w:val="65DA21CF"/>
    <w:multiLevelType w:val="hybridMultilevel"/>
    <w:tmpl w:val="70DE73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89770">
    <w:abstractNumId w:val="5"/>
  </w:num>
  <w:num w:numId="2" w16cid:durableId="193276379">
    <w:abstractNumId w:val="5"/>
  </w:num>
  <w:num w:numId="3" w16cid:durableId="295333893">
    <w:abstractNumId w:val="5"/>
  </w:num>
  <w:num w:numId="4" w16cid:durableId="403528416">
    <w:abstractNumId w:val="2"/>
  </w:num>
  <w:num w:numId="5" w16cid:durableId="545410945">
    <w:abstractNumId w:val="7"/>
  </w:num>
  <w:num w:numId="6" w16cid:durableId="398090707">
    <w:abstractNumId w:val="15"/>
  </w:num>
  <w:num w:numId="7" w16cid:durableId="1393769941">
    <w:abstractNumId w:val="10"/>
  </w:num>
  <w:num w:numId="8" w16cid:durableId="351152004">
    <w:abstractNumId w:val="0"/>
  </w:num>
  <w:num w:numId="9" w16cid:durableId="210771514">
    <w:abstractNumId w:val="18"/>
  </w:num>
  <w:num w:numId="10" w16cid:durableId="69668470">
    <w:abstractNumId w:val="6"/>
  </w:num>
  <w:num w:numId="11" w16cid:durableId="17972244">
    <w:abstractNumId w:val="13"/>
  </w:num>
  <w:num w:numId="12" w16cid:durableId="1394278812">
    <w:abstractNumId w:val="3"/>
  </w:num>
  <w:num w:numId="13" w16cid:durableId="1706179124">
    <w:abstractNumId w:val="17"/>
  </w:num>
  <w:num w:numId="14" w16cid:durableId="472526137">
    <w:abstractNumId w:val="11"/>
  </w:num>
  <w:num w:numId="15" w16cid:durableId="1364402316">
    <w:abstractNumId w:val="4"/>
  </w:num>
  <w:num w:numId="16" w16cid:durableId="1726686321">
    <w:abstractNumId w:val="19"/>
  </w:num>
  <w:num w:numId="17" w16cid:durableId="723799207">
    <w:abstractNumId w:val="14"/>
  </w:num>
  <w:num w:numId="18" w16cid:durableId="784235214">
    <w:abstractNumId w:val="1"/>
  </w:num>
  <w:num w:numId="19" w16cid:durableId="224293315">
    <w:abstractNumId w:val="16"/>
  </w:num>
  <w:num w:numId="20" w16cid:durableId="1204708484">
    <w:abstractNumId w:val="9"/>
  </w:num>
  <w:num w:numId="21" w16cid:durableId="1792895493">
    <w:abstractNumId w:val="8"/>
  </w:num>
  <w:num w:numId="22" w16cid:durableId="5497276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D87"/>
    <w:rsid w:val="000225A6"/>
    <w:rsid w:val="0003366F"/>
    <w:rsid w:val="000406B1"/>
    <w:rsid w:val="00043C8A"/>
    <w:rsid w:val="00081DAB"/>
    <w:rsid w:val="00081F77"/>
    <w:rsid w:val="0008564D"/>
    <w:rsid w:val="000A006E"/>
    <w:rsid w:val="000B17DB"/>
    <w:rsid w:val="000E5E62"/>
    <w:rsid w:val="0011203E"/>
    <w:rsid w:val="0011393B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461E"/>
    <w:rsid w:val="00395470"/>
    <w:rsid w:val="003C2ED5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04DF"/>
    <w:rsid w:val="005D52ED"/>
    <w:rsid w:val="005F179C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4755"/>
    <w:rsid w:val="007776E2"/>
    <w:rsid w:val="007B3C5C"/>
    <w:rsid w:val="007B5109"/>
    <w:rsid w:val="0080300F"/>
    <w:rsid w:val="00816977"/>
    <w:rsid w:val="00822A97"/>
    <w:rsid w:val="00825B0B"/>
    <w:rsid w:val="008569C4"/>
    <w:rsid w:val="008703C2"/>
    <w:rsid w:val="008933D3"/>
    <w:rsid w:val="008A11B8"/>
    <w:rsid w:val="008B3D87"/>
    <w:rsid w:val="008F4222"/>
    <w:rsid w:val="009008B6"/>
    <w:rsid w:val="009102B7"/>
    <w:rsid w:val="00912E0D"/>
    <w:rsid w:val="00954377"/>
    <w:rsid w:val="0098330B"/>
    <w:rsid w:val="0099702B"/>
    <w:rsid w:val="009A09A8"/>
    <w:rsid w:val="009B6106"/>
    <w:rsid w:val="00A033F6"/>
    <w:rsid w:val="00A06AF8"/>
    <w:rsid w:val="00A07639"/>
    <w:rsid w:val="00A40A68"/>
    <w:rsid w:val="00A73169"/>
    <w:rsid w:val="00AB3D6E"/>
    <w:rsid w:val="00AC2628"/>
    <w:rsid w:val="00AD2362"/>
    <w:rsid w:val="00AE5C40"/>
    <w:rsid w:val="00AE7FA9"/>
    <w:rsid w:val="00AF0936"/>
    <w:rsid w:val="00AF2AE3"/>
    <w:rsid w:val="00AF6645"/>
    <w:rsid w:val="00B1166B"/>
    <w:rsid w:val="00B12219"/>
    <w:rsid w:val="00B20D1A"/>
    <w:rsid w:val="00B20D41"/>
    <w:rsid w:val="00B62074"/>
    <w:rsid w:val="00B664A6"/>
    <w:rsid w:val="00B85C4B"/>
    <w:rsid w:val="00B94051"/>
    <w:rsid w:val="00BB4EA8"/>
    <w:rsid w:val="00BC4B10"/>
    <w:rsid w:val="00BF3D87"/>
    <w:rsid w:val="00C07757"/>
    <w:rsid w:val="00C4765D"/>
    <w:rsid w:val="00C83B34"/>
    <w:rsid w:val="00CD79C5"/>
    <w:rsid w:val="00CE18DB"/>
    <w:rsid w:val="00CE5533"/>
    <w:rsid w:val="00D27242"/>
    <w:rsid w:val="00D40F66"/>
    <w:rsid w:val="00D527C5"/>
    <w:rsid w:val="00D64A9B"/>
    <w:rsid w:val="00DC2093"/>
    <w:rsid w:val="00DD032B"/>
    <w:rsid w:val="00DD6D04"/>
    <w:rsid w:val="00E100A8"/>
    <w:rsid w:val="00E31E10"/>
    <w:rsid w:val="00E679CE"/>
    <w:rsid w:val="00E70C89"/>
    <w:rsid w:val="00EB546E"/>
    <w:rsid w:val="00F3314C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70E77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BF3D8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3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3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3D87"/>
    <w:rPr>
      <w:color w:val="000000" w:themeColor="text1"/>
      <w:sz w:val="20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39461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0B1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774755"/>
    <w:pPr>
      <w:spacing w:after="0" w:line="240" w:lineRule="auto"/>
    </w:pPr>
    <w:rPr>
      <w:color w:val="000000" w:themeColor="text1"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7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755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nswer%20to%20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7E675-8423-4135-B782-2B69E3A96A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4, Legal and Ethical Issues</dc:title>
  <dc:subject/>
  <dc:creator>IDS_03</dc:creator>
  <cp:keywords/>
  <dc:description/>
  <cp:lastModifiedBy>Devaraj N</cp:lastModifiedBy>
  <cp:revision>7</cp:revision>
  <dcterms:created xsi:type="dcterms:W3CDTF">2023-01-10T15:51:00Z</dcterms:created>
  <dcterms:modified xsi:type="dcterms:W3CDTF">2023-05-09T07:17:00Z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