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9DC7F" w14:textId="40A1A574" w:rsidR="006D6131" w:rsidRPr="00BA03C5" w:rsidRDefault="00B87B5C" w:rsidP="00E4482A">
      <w:pPr>
        <w:pStyle w:val="Heading1"/>
      </w:pPr>
      <w:r w:rsidRPr="00BA03C5">
        <w:t>Answers to Questions in the Workbook</w:t>
      </w:r>
      <w:r w:rsidR="003C2934">
        <w:t xml:space="preserve">, </w:t>
      </w:r>
      <w:r w:rsidR="006D6131" w:rsidRPr="00BA03C5">
        <w:t xml:space="preserve">Chapter </w:t>
      </w:r>
      <w:r w:rsidR="00D83E24" w:rsidRPr="00BA03C5">
        <w:t>1</w:t>
      </w:r>
      <w:r w:rsidR="002D30E7" w:rsidRPr="00BA03C5">
        <w:t>5</w:t>
      </w:r>
      <w:r w:rsidRPr="00BA03C5">
        <w:t xml:space="preserve">, </w:t>
      </w:r>
      <w:r w:rsidR="006D6131" w:rsidRPr="00BA03C5">
        <w:t>Positioning, Lifting, and Transferring Patients and Residents</w:t>
      </w:r>
    </w:p>
    <w:p w14:paraId="48CCF10B" w14:textId="77777777" w:rsidR="006D6131" w:rsidRPr="00BA03C5" w:rsidRDefault="006D6131">
      <w:pPr>
        <w:spacing w:line="480" w:lineRule="auto"/>
        <w:rPr>
          <w:rFonts w:ascii="Verdana" w:hAnsi="Verdana" w:cs="Arial"/>
          <w:sz w:val="22"/>
          <w:szCs w:val="22"/>
        </w:rPr>
      </w:pPr>
    </w:p>
    <w:p w14:paraId="794804F7" w14:textId="77777777" w:rsidR="006D6131" w:rsidRPr="00BA03C5" w:rsidRDefault="006D6131">
      <w:pPr>
        <w:spacing w:line="480" w:lineRule="auto"/>
        <w:rPr>
          <w:rFonts w:ascii="Verdana" w:hAnsi="Verdana" w:cs="Arial"/>
          <w:b/>
          <w:sz w:val="22"/>
          <w:szCs w:val="22"/>
        </w:rPr>
      </w:pPr>
      <w:r w:rsidRPr="00BA03C5">
        <w:rPr>
          <w:rFonts w:ascii="Verdana" w:hAnsi="Verdana" w:cs="Arial"/>
          <w:b/>
          <w:sz w:val="22"/>
          <w:szCs w:val="22"/>
        </w:rPr>
        <w:t>Activity A</w:t>
      </w:r>
      <w:r w:rsidR="007944D4" w:rsidRPr="00BA03C5">
        <w:rPr>
          <w:rFonts w:ascii="Verdana" w:hAnsi="Verdana" w:cs="Arial"/>
          <w:b/>
          <w:sz w:val="22"/>
          <w:szCs w:val="22"/>
        </w:rPr>
        <w:t xml:space="preserve"> CHOOSE THE RIGHT ANSWER</w:t>
      </w:r>
    </w:p>
    <w:p w14:paraId="5AF36CFE" w14:textId="77777777" w:rsidR="006D6131" w:rsidRPr="00BA03C5" w:rsidRDefault="006D6131">
      <w:pPr>
        <w:numPr>
          <w:ilvl w:val="1"/>
          <w:numId w:val="1"/>
        </w:numPr>
        <w:spacing w:line="480" w:lineRule="auto"/>
        <w:rPr>
          <w:rFonts w:ascii="Verdana" w:hAnsi="Verdana" w:cs="Arial"/>
          <w:sz w:val="22"/>
          <w:szCs w:val="22"/>
        </w:rPr>
      </w:pPr>
      <w:r w:rsidRPr="00BA03C5">
        <w:rPr>
          <w:rFonts w:ascii="Verdana" w:hAnsi="Verdana" w:cs="Arial"/>
          <w:sz w:val="22"/>
          <w:szCs w:val="22"/>
        </w:rPr>
        <w:t>X</w:t>
      </w:r>
    </w:p>
    <w:p w14:paraId="47A93074" w14:textId="77777777" w:rsidR="006D6131" w:rsidRPr="00BA03C5" w:rsidRDefault="006D6131">
      <w:pPr>
        <w:numPr>
          <w:ilvl w:val="1"/>
          <w:numId w:val="1"/>
        </w:numPr>
        <w:spacing w:line="480" w:lineRule="auto"/>
        <w:rPr>
          <w:rFonts w:ascii="Verdana" w:hAnsi="Verdana" w:cs="Arial"/>
          <w:sz w:val="22"/>
          <w:szCs w:val="22"/>
        </w:rPr>
      </w:pPr>
      <w:r w:rsidRPr="00BA03C5">
        <w:rPr>
          <w:rFonts w:ascii="Verdana" w:hAnsi="Verdana" w:cs="Arial"/>
          <w:sz w:val="22"/>
          <w:szCs w:val="22"/>
        </w:rPr>
        <w:t>X</w:t>
      </w:r>
    </w:p>
    <w:p w14:paraId="40B4A65C" w14:textId="77777777" w:rsidR="006D6131" w:rsidRPr="00BA03C5" w:rsidRDefault="006D6131">
      <w:pPr>
        <w:numPr>
          <w:ilvl w:val="1"/>
          <w:numId w:val="1"/>
        </w:numPr>
        <w:spacing w:line="480" w:lineRule="auto"/>
        <w:rPr>
          <w:rFonts w:ascii="Verdana" w:hAnsi="Verdana" w:cs="Arial"/>
          <w:sz w:val="22"/>
          <w:szCs w:val="22"/>
        </w:rPr>
      </w:pPr>
      <w:r w:rsidRPr="00BA03C5">
        <w:rPr>
          <w:rFonts w:ascii="Verdana" w:hAnsi="Verdana" w:cs="Arial"/>
          <w:sz w:val="22"/>
          <w:szCs w:val="22"/>
        </w:rPr>
        <w:t>X</w:t>
      </w:r>
    </w:p>
    <w:p w14:paraId="6D5EF78D" w14:textId="77777777" w:rsidR="006D6131" w:rsidRPr="00BA03C5" w:rsidRDefault="006D6131">
      <w:pPr>
        <w:numPr>
          <w:ilvl w:val="1"/>
          <w:numId w:val="1"/>
        </w:numPr>
        <w:spacing w:line="480" w:lineRule="auto"/>
        <w:rPr>
          <w:rFonts w:ascii="Verdana" w:hAnsi="Verdana" w:cs="Arial"/>
          <w:sz w:val="22"/>
          <w:szCs w:val="22"/>
        </w:rPr>
      </w:pPr>
      <w:r w:rsidRPr="00BA03C5">
        <w:rPr>
          <w:rFonts w:ascii="Verdana" w:hAnsi="Verdana" w:cs="Arial"/>
          <w:sz w:val="22"/>
          <w:szCs w:val="22"/>
        </w:rPr>
        <w:t>X</w:t>
      </w:r>
    </w:p>
    <w:p w14:paraId="6F4BDE25" w14:textId="77777777" w:rsidR="00B812C1" w:rsidRPr="00BA03C5" w:rsidRDefault="006D6131">
      <w:pPr>
        <w:spacing w:line="480" w:lineRule="auto"/>
        <w:jc w:val="both"/>
        <w:rPr>
          <w:rFonts w:ascii="Verdana" w:hAnsi="Verdana"/>
          <w:b/>
          <w:sz w:val="22"/>
          <w:szCs w:val="22"/>
        </w:rPr>
      </w:pPr>
      <w:r w:rsidRPr="00BA03C5">
        <w:rPr>
          <w:rFonts w:ascii="Verdana" w:hAnsi="Verdana" w:cs="Arial"/>
          <w:b/>
          <w:sz w:val="22"/>
          <w:szCs w:val="22"/>
        </w:rPr>
        <w:t>Activity</w:t>
      </w:r>
      <w:r w:rsidR="00B812C1" w:rsidRPr="00BA03C5">
        <w:rPr>
          <w:rFonts w:ascii="Verdana" w:hAnsi="Verdana" w:cs="Arial"/>
          <w:b/>
          <w:sz w:val="22"/>
          <w:szCs w:val="22"/>
        </w:rPr>
        <w:t xml:space="preserve"> </w:t>
      </w:r>
      <w:r w:rsidRPr="00BA03C5">
        <w:rPr>
          <w:rFonts w:ascii="Verdana" w:hAnsi="Verdana" w:cs="Arial"/>
          <w:b/>
          <w:sz w:val="22"/>
          <w:szCs w:val="22"/>
        </w:rPr>
        <w:t>B</w:t>
      </w:r>
      <w:r w:rsidR="002A26B7" w:rsidRPr="00BA03C5">
        <w:rPr>
          <w:rFonts w:ascii="Verdana" w:hAnsi="Verdana" w:cs="Arial"/>
          <w:b/>
          <w:sz w:val="22"/>
          <w:szCs w:val="22"/>
        </w:rPr>
        <w:t xml:space="preserve"> </w:t>
      </w:r>
      <w:r w:rsidR="00421416" w:rsidRPr="00BA03C5">
        <w:rPr>
          <w:rFonts w:ascii="Verdana" w:hAnsi="Verdana" w:cs="Arial"/>
          <w:b/>
          <w:sz w:val="22"/>
          <w:szCs w:val="22"/>
        </w:rPr>
        <w:t>LIST THE FOLLOWING</w:t>
      </w:r>
      <w:r w:rsidR="002D30E7" w:rsidRPr="00BA03C5">
        <w:rPr>
          <w:rFonts w:ascii="Verdana" w:hAnsi="Verdana" w:cs="Arial"/>
          <w:b/>
          <w:sz w:val="22"/>
          <w:szCs w:val="22"/>
        </w:rPr>
        <w:t xml:space="preserve"> (any three of the following)</w:t>
      </w:r>
    </w:p>
    <w:p w14:paraId="4C963072" w14:textId="77777777" w:rsidR="006D6131" w:rsidRPr="00BA03C5" w:rsidRDefault="006D6131">
      <w:pPr>
        <w:spacing w:line="480" w:lineRule="auto"/>
        <w:jc w:val="both"/>
        <w:rPr>
          <w:rFonts w:ascii="Verdana" w:hAnsi="Verdana"/>
          <w:sz w:val="22"/>
          <w:szCs w:val="22"/>
        </w:rPr>
      </w:pPr>
      <w:r w:rsidRPr="00BA03C5">
        <w:rPr>
          <w:rFonts w:ascii="Verdana" w:hAnsi="Verdana"/>
          <w:sz w:val="22"/>
          <w:szCs w:val="22"/>
        </w:rPr>
        <w:t>Body system</w:t>
      </w:r>
      <w:r w:rsidRPr="00BA03C5">
        <w:rPr>
          <w:rFonts w:ascii="Verdana" w:hAnsi="Verdana"/>
          <w:sz w:val="22"/>
          <w:szCs w:val="22"/>
        </w:rPr>
        <w:tab/>
      </w:r>
      <w:r w:rsidRPr="00BA03C5">
        <w:rPr>
          <w:rFonts w:ascii="Verdana" w:hAnsi="Verdana"/>
          <w:sz w:val="22"/>
          <w:szCs w:val="22"/>
        </w:rPr>
        <w:tab/>
      </w:r>
      <w:r w:rsidRPr="00BA03C5">
        <w:rPr>
          <w:rFonts w:ascii="Verdana" w:hAnsi="Verdana"/>
          <w:sz w:val="22"/>
          <w:szCs w:val="22"/>
        </w:rPr>
        <w:tab/>
        <w:t>Complication</w:t>
      </w:r>
    </w:p>
    <w:p w14:paraId="38CD5AC2" w14:textId="77777777" w:rsidR="006D6131" w:rsidRPr="00BA03C5" w:rsidRDefault="006D6131">
      <w:pPr>
        <w:pStyle w:val="SectionTitle"/>
        <w:numPr>
          <w:ilvl w:val="0"/>
          <w:numId w:val="0"/>
        </w:numPr>
        <w:spacing w:line="480" w:lineRule="auto"/>
        <w:rPr>
          <w:rFonts w:ascii="Verdana" w:hAnsi="Verdana"/>
          <w:color w:val="000000"/>
          <w:sz w:val="22"/>
          <w:szCs w:val="22"/>
          <w:u w:val="single"/>
        </w:rPr>
      </w:pPr>
      <w:r w:rsidRPr="00BA03C5">
        <w:rPr>
          <w:rFonts w:ascii="Verdana" w:hAnsi="Verdana"/>
          <w:color w:val="000000"/>
          <w:sz w:val="22"/>
          <w:szCs w:val="22"/>
        </w:rPr>
        <w:t xml:space="preserve">A. </w:t>
      </w:r>
      <w:r w:rsidRPr="00BA03C5">
        <w:rPr>
          <w:rFonts w:ascii="Verdana" w:hAnsi="Verdana"/>
          <w:bCs/>
          <w:sz w:val="22"/>
          <w:szCs w:val="22"/>
        </w:rPr>
        <w:t xml:space="preserve">Integumentary system </w:t>
      </w:r>
      <w:r w:rsidRPr="00BA03C5">
        <w:rPr>
          <w:rFonts w:ascii="Verdana" w:hAnsi="Verdana"/>
          <w:color w:val="000000"/>
          <w:sz w:val="22"/>
          <w:szCs w:val="22"/>
        </w:rPr>
        <w:t xml:space="preserve">  A. </w:t>
      </w:r>
      <w:r w:rsidRPr="00BA03C5">
        <w:rPr>
          <w:rFonts w:ascii="Verdana" w:hAnsi="Verdana"/>
          <w:caps/>
          <w:sz w:val="22"/>
          <w:szCs w:val="22"/>
        </w:rPr>
        <w:t>p</w:t>
      </w:r>
      <w:r w:rsidRPr="00BA03C5">
        <w:rPr>
          <w:rFonts w:ascii="Verdana" w:hAnsi="Verdana"/>
          <w:sz w:val="22"/>
          <w:szCs w:val="22"/>
        </w:rPr>
        <w:t xml:space="preserve">ressure ulcers, decreased blood </w:t>
      </w:r>
      <w:proofErr w:type="gramStart"/>
      <w:r w:rsidRPr="00BA03C5">
        <w:rPr>
          <w:rFonts w:ascii="Verdana" w:hAnsi="Verdana"/>
          <w:sz w:val="22"/>
          <w:szCs w:val="22"/>
        </w:rPr>
        <w:t>flow</w:t>
      </w:r>
      <w:proofErr w:type="gramEnd"/>
    </w:p>
    <w:p w14:paraId="391F9A0C" w14:textId="77777777" w:rsidR="006D6131" w:rsidRPr="00BA03C5" w:rsidRDefault="006D6131">
      <w:pPr>
        <w:pStyle w:val="SectionTitle"/>
        <w:numPr>
          <w:ilvl w:val="0"/>
          <w:numId w:val="0"/>
        </w:numPr>
        <w:spacing w:line="480" w:lineRule="auto"/>
        <w:rPr>
          <w:rFonts w:ascii="Verdana" w:hAnsi="Verdana"/>
          <w:sz w:val="22"/>
          <w:szCs w:val="22"/>
        </w:rPr>
      </w:pPr>
      <w:r w:rsidRPr="00BA03C5">
        <w:rPr>
          <w:rFonts w:ascii="Verdana" w:hAnsi="Verdana"/>
          <w:color w:val="000000"/>
          <w:sz w:val="22"/>
          <w:szCs w:val="22"/>
        </w:rPr>
        <w:t xml:space="preserve">B. </w:t>
      </w:r>
      <w:r w:rsidRPr="00BA03C5">
        <w:rPr>
          <w:rFonts w:ascii="Verdana" w:hAnsi="Verdana"/>
          <w:bCs/>
          <w:sz w:val="22"/>
          <w:szCs w:val="22"/>
        </w:rPr>
        <w:t>Musculoskeletal system</w:t>
      </w:r>
      <w:r w:rsidR="0064012A" w:rsidRPr="00BA03C5">
        <w:rPr>
          <w:rFonts w:ascii="Verdana" w:hAnsi="Verdana"/>
          <w:color w:val="000000"/>
          <w:sz w:val="22"/>
          <w:szCs w:val="22"/>
        </w:rPr>
        <w:t xml:space="preserve">   </w:t>
      </w:r>
      <w:r w:rsidRPr="00BA03C5">
        <w:rPr>
          <w:rFonts w:ascii="Verdana" w:hAnsi="Verdana"/>
          <w:color w:val="000000"/>
          <w:sz w:val="22"/>
          <w:szCs w:val="22"/>
        </w:rPr>
        <w:t xml:space="preserve">B. </w:t>
      </w:r>
      <w:r w:rsidRPr="00BA03C5">
        <w:rPr>
          <w:rFonts w:ascii="Verdana" w:hAnsi="Verdana"/>
          <w:sz w:val="22"/>
          <w:szCs w:val="22"/>
        </w:rPr>
        <w:t>Contractures, brittle bones, muscle weakness</w:t>
      </w:r>
    </w:p>
    <w:p w14:paraId="0C658279" w14:textId="77777777" w:rsidR="006D6131" w:rsidRPr="00BA03C5" w:rsidRDefault="006D6131">
      <w:pPr>
        <w:pStyle w:val="SectionTitle"/>
        <w:numPr>
          <w:ilvl w:val="0"/>
          <w:numId w:val="0"/>
        </w:numPr>
        <w:spacing w:line="480" w:lineRule="auto"/>
        <w:rPr>
          <w:rFonts w:ascii="Verdana" w:hAnsi="Verdana"/>
          <w:sz w:val="22"/>
          <w:szCs w:val="22"/>
        </w:rPr>
      </w:pPr>
      <w:r w:rsidRPr="00BA03C5">
        <w:rPr>
          <w:rFonts w:ascii="Verdana" w:hAnsi="Verdana"/>
          <w:sz w:val="22"/>
          <w:szCs w:val="22"/>
        </w:rPr>
        <w:t xml:space="preserve">C. </w:t>
      </w:r>
      <w:r w:rsidRPr="00BA03C5">
        <w:rPr>
          <w:rFonts w:ascii="Verdana" w:hAnsi="Verdana"/>
          <w:bCs/>
          <w:sz w:val="22"/>
          <w:szCs w:val="22"/>
        </w:rPr>
        <w:t>Cardiovascular system</w:t>
      </w:r>
      <w:r w:rsidR="0064012A" w:rsidRPr="00BA03C5">
        <w:rPr>
          <w:rFonts w:ascii="Verdana" w:hAnsi="Verdana"/>
          <w:sz w:val="22"/>
          <w:szCs w:val="22"/>
        </w:rPr>
        <w:t xml:space="preserve">  </w:t>
      </w:r>
      <w:r w:rsidRPr="00BA03C5">
        <w:rPr>
          <w:rFonts w:ascii="Verdana" w:hAnsi="Verdana"/>
          <w:sz w:val="22"/>
          <w:szCs w:val="22"/>
        </w:rPr>
        <w:t xml:space="preserve"> C. Blood clots, reduced blood flow</w:t>
      </w:r>
    </w:p>
    <w:p w14:paraId="2D4B13B5" w14:textId="77777777" w:rsidR="006D6131" w:rsidRPr="00BA03C5" w:rsidRDefault="006D6131" w:rsidP="00684B5D">
      <w:pPr>
        <w:pStyle w:val="SectionTitle"/>
        <w:numPr>
          <w:ilvl w:val="0"/>
          <w:numId w:val="0"/>
        </w:numPr>
        <w:spacing w:line="480" w:lineRule="auto"/>
        <w:ind w:left="2880" w:hanging="2880"/>
        <w:rPr>
          <w:rFonts w:ascii="Verdana" w:hAnsi="Verdana"/>
          <w:sz w:val="22"/>
          <w:szCs w:val="22"/>
        </w:rPr>
      </w:pPr>
      <w:r w:rsidRPr="00BA03C5">
        <w:rPr>
          <w:rFonts w:ascii="Verdana" w:hAnsi="Verdana"/>
          <w:sz w:val="22"/>
          <w:szCs w:val="22"/>
        </w:rPr>
        <w:t>D. Respiratory system</w:t>
      </w:r>
      <w:proofErr w:type="gramStart"/>
      <w:r w:rsidR="002725E2" w:rsidRPr="00BA03C5">
        <w:rPr>
          <w:rFonts w:ascii="Verdana" w:hAnsi="Verdana"/>
          <w:sz w:val="22"/>
          <w:szCs w:val="22"/>
        </w:rPr>
        <w:tab/>
        <w:t xml:space="preserve">  </w:t>
      </w:r>
      <w:r w:rsidRPr="00BA03C5">
        <w:rPr>
          <w:rFonts w:ascii="Verdana" w:hAnsi="Verdana"/>
          <w:sz w:val="22"/>
          <w:szCs w:val="22"/>
        </w:rPr>
        <w:t>D.</w:t>
      </w:r>
      <w:proofErr w:type="gramEnd"/>
      <w:r w:rsidRPr="00BA03C5">
        <w:rPr>
          <w:rFonts w:ascii="Verdana" w:hAnsi="Verdana"/>
          <w:sz w:val="22"/>
          <w:szCs w:val="22"/>
        </w:rPr>
        <w:t xml:space="preserve"> Pneumonia</w:t>
      </w:r>
      <w:r w:rsidR="00E10422" w:rsidRPr="00BA03C5">
        <w:rPr>
          <w:rFonts w:ascii="Verdana" w:hAnsi="Verdana"/>
          <w:sz w:val="22"/>
          <w:szCs w:val="22"/>
        </w:rPr>
        <w:t>, decreased respiratory effort, decreased oxygenation of blood</w:t>
      </w:r>
    </w:p>
    <w:p w14:paraId="343FBFA0" w14:textId="77777777" w:rsidR="006D6131" w:rsidRPr="00BA03C5" w:rsidRDefault="006D6131">
      <w:pPr>
        <w:pStyle w:val="SectionTitle"/>
        <w:numPr>
          <w:ilvl w:val="0"/>
          <w:numId w:val="0"/>
        </w:numPr>
        <w:spacing w:line="480" w:lineRule="auto"/>
        <w:rPr>
          <w:rFonts w:ascii="Verdana" w:hAnsi="Verdana"/>
          <w:sz w:val="22"/>
          <w:szCs w:val="22"/>
        </w:rPr>
      </w:pPr>
      <w:r w:rsidRPr="00BA03C5">
        <w:rPr>
          <w:rFonts w:ascii="Verdana" w:hAnsi="Verdana"/>
          <w:sz w:val="22"/>
          <w:szCs w:val="22"/>
        </w:rPr>
        <w:t>E. Urinary system</w:t>
      </w:r>
      <w:r w:rsidR="002725E2" w:rsidRPr="00BA03C5">
        <w:rPr>
          <w:rFonts w:ascii="Verdana" w:hAnsi="Verdana"/>
          <w:sz w:val="22"/>
          <w:szCs w:val="22"/>
        </w:rPr>
        <w:tab/>
      </w:r>
      <w:r w:rsidR="002725E2" w:rsidRPr="00BA03C5">
        <w:rPr>
          <w:rFonts w:ascii="Verdana" w:hAnsi="Verdana"/>
          <w:sz w:val="22"/>
          <w:szCs w:val="22"/>
        </w:rPr>
        <w:tab/>
      </w:r>
      <w:r w:rsidRPr="00BA03C5">
        <w:rPr>
          <w:rFonts w:ascii="Verdana" w:hAnsi="Verdana"/>
          <w:sz w:val="22"/>
          <w:szCs w:val="22"/>
        </w:rPr>
        <w:tab/>
        <w:t>E. Incontinence, urinary tract infections</w:t>
      </w:r>
      <w:r w:rsidR="00E10422" w:rsidRPr="00BA03C5">
        <w:rPr>
          <w:rFonts w:ascii="Verdana" w:hAnsi="Verdana"/>
          <w:sz w:val="22"/>
          <w:szCs w:val="22"/>
        </w:rPr>
        <w:t>, reduced kidney function</w:t>
      </w:r>
    </w:p>
    <w:p w14:paraId="0CA731CC" w14:textId="77777777" w:rsidR="006D6131" w:rsidRPr="00BA03C5" w:rsidRDefault="006D6131">
      <w:pPr>
        <w:pStyle w:val="SectionTitle"/>
        <w:numPr>
          <w:ilvl w:val="0"/>
          <w:numId w:val="0"/>
        </w:numPr>
        <w:spacing w:line="480" w:lineRule="auto"/>
        <w:rPr>
          <w:rFonts w:ascii="Verdana" w:hAnsi="Verdana"/>
          <w:sz w:val="22"/>
          <w:szCs w:val="22"/>
        </w:rPr>
      </w:pPr>
      <w:r w:rsidRPr="00BA03C5">
        <w:rPr>
          <w:rFonts w:ascii="Verdana" w:hAnsi="Verdana"/>
          <w:sz w:val="22"/>
          <w:szCs w:val="22"/>
        </w:rPr>
        <w:t>F. Nervous system</w:t>
      </w:r>
      <w:r w:rsidR="002725E2" w:rsidRPr="00BA03C5">
        <w:rPr>
          <w:rFonts w:ascii="Verdana" w:hAnsi="Verdana"/>
          <w:sz w:val="22"/>
          <w:szCs w:val="22"/>
        </w:rPr>
        <w:tab/>
      </w:r>
      <w:r w:rsidR="002725E2" w:rsidRPr="00BA03C5">
        <w:rPr>
          <w:rFonts w:ascii="Verdana" w:hAnsi="Verdana"/>
          <w:sz w:val="22"/>
          <w:szCs w:val="22"/>
        </w:rPr>
        <w:tab/>
      </w:r>
      <w:r w:rsidRPr="00BA03C5">
        <w:rPr>
          <w:rFonts w:ascii="Verdana" w:hAnsi="Verdana"/>
          <w:sz w:val="22"/>
          <w:szCs w:val="22"/>
        </w:rPr>
        <w:tab/>
        <w:t>F. Lack of stimulation, anxiety, isolation</w:t>
      </w:r>
    </w:p>
    <w:p w14:paraId="052E1C54" w14:textId="77777777" w:rsidR="006D6131" w:rsidRPr="00BA03C5" w:rsidRDefault="006D6131">
      <w:pPr>
        <w:pStyle w:val="SectionTitle"/>
        <w:numPr>
          <w:ilvl w:val="0"/>
          <w:numId w:val="0"/>
        </w:numPr>
        <w:spacing w:line="480" w:lineRule="auto"/>
        <w:rPr>
          <w:rFonts w:ascii="Verdana" w:hAnsi="Verdana"/>
          <w:sz w:val="22"/>
          <w:szCs w:val="22"/>
        </w:rPr>
      </w:pPr>
      <w:r w:rsidRPr="00BA03C5">
        <w:rPr>
          <w:rFonts w:ascii="Verdana" w:hAnsi="Verdana"/>
          <w:sz w:val="22"/>
          <w:szCs w:val="22"/>
        </w:rPr>
        <w:t>G. Digestive system</w:t>
      </w:r>
      <w:r w:rsidR="002725E2" w:rsidRPr="00BA03C5">
        <w:rPr>
          <w:rFonts w:ascii="Verdana" w:hAnsi="Verdana"/>
          <w:sz w:val="22"/>
          <w:szCs w:val="22"/>
        </w:rPr>
        <w:tab/>
      </w:r>
      <w:r w:rsidR="002725E2" w:rsidRPr="00BA03C5">
        <w:rPr>
          <w:rFonts w:ascii="Verdana" w:hAnsi="Verdana"/>
          <w:sz w:val="22"/>
          <w:szCs w:val="22"/>
        </w:rPr>
        <w:tab/>
      </w:r>
      <w:r w:rsidRPr="00BA03C5">
        <w:rPr>
          <w:rFonts w:ascii="Verdana" w:hAnsi="Verdana"/>
          <w:sz w:val="22"/>
          <w:szCs w:val="22"/>
        </w:rPr>
        <w:tab/>
        <w:t xml:space="preserve">G. </w:t>
      </w:r>
      <w:r w:rsidR="00E10422" w:rsidRPr="00BA03C5">
        <w:rPr>
          <w:rFonts w:ascii="Verdana" w:hAnsi="Verdana"/>
          <w:sz w:val="22"/>
          <w:szCs w:val="22"/>
        </w:rPr>
        <w:t>Decreased appetite</w:t>
      </w:r>
      <w:r w:rsidRPr="00BA03C5">
        <w:rPr>
          <w:rFonts w:ascii="Verdana" w:hAnsi="Verdana"/>
          <w:sz w:val="22"/>
          <w:szCs w:val="22"/>
        </w:rPr>
        <w:t>, constipation, incontinence</w:t>
      </w:r>
    </w:p>
    <w:p w14:paraId="5501855A" w14:textId="77777777" w:rsidR="006D6131" w:rsidRPr="00BA03C5" w:rsidRDefault="006D6131">
      <w:pPr>
        <w:spacing w:line="480" w:lineRule="auto"/>
        <w:rPr>
          <w:rFonts w:ascii="Verdana" w:hAnsi="Verdana" w:cs="Arial"/>
          <w:b/>
          <w:sz w:val="22"/>
          <w:szCs w:val="22"/>
        </w:rPr>
      </w:pPr>
      <w:r w:rsidRPr="00BA03C5">
        <w:rPr>
          <w:rFonts w:ascii="Verdana" w:hAnsi="Verdana" w:cs="Arial"/>
          <w:b/>
          <w:sz w:val="22"/>
          <w:szCs w:val="22"/>
        </w:rPr>
        <w:t>Activity C</w:t>
      </w:r>
      <w:r w:rsidR="00202793" w:rsidRPr="00BA03C5">
        <w:rPr>
          <w:rFonts w:ascii="Verdana" w:hAnsi="Verdana" w:cs="Arial"/>
          <w:b/>
          <w:sz w:val="22"/>
          <w:szCs w:val="22"/>
        </w:rPr>
        <w:t xml:space="preserve"> SHORT ANSWER</w:t>
      </w:r>
    </w:p>
    <w:p w14:paraId="3665A86F" w14:textId="77777777" w:rsidR="006D6131" w:rsidRPr="00BA03C5" w:rsidRDefault="006D6131">
      <w:pPr>
        <w:spacing w:line="480" w:lineRule="auto"/>
        <w:ind w:left="360"/>
        <w:rPr>
          <w:rFonts w:ascii="Verdana" w:hAnsi="Verdana" w:cs="Arial"/>
          <w:sz w:val="22"/>
          <w:szCs w:val="22"/>
        </w:rPr>
      </w:pPr>
      <w:r w:rsidRPr="00BA03C5">
        <w:rPr>
          <w:rFonts w:ascii="Verdana" w:hAnsi="Verdana" w:cs="Arial"/>
          <w:sz w:val="22"/>
          <w:szCs w:val="22"/>
        </w:rPr>
        <w:t>1. B</w:t>
      </w:r>
    </w:p>
    <w:p w14:paraId="74FB82E3" w14:textId="77777777" w:rsidR="006D6131" w:rsidRPr="00BA03C5" w:rsidRDefault="006D6131">
      <w:pPr>
        <w:spacing w:line="480" w:lineRule="auto"/>
        <w:rPr>
          <w:rFonts w:ascii="Verdana" w:hAnsi="Verdana" w:cs="Arial"/>
          <w:b/>
          <w:sz w:val="22"/>
          <w:szCs w:val="22"/>
        </w:rPr>
      </w:pPr>
      <w:r w:rsidRPr="00BA03C5">
        <w:rPr>
          <w:rFonts w:ascii="Verdana" w:hAnsi="Verdana" w:cs="Arial"/>
          <w:b/>
          <w:sz w:val="22"/>
          <w:szCs w:val="22"/>
        </w:rPr>
        <w:t>Activity D</w:t>
      </w:r>
      <w:r w:rsidR="00617A67" w:rsidRPr="00BA03C5">
        <w:rPr>
          <w:rFonts w:ascii="Verdana" w:hAnsi="Verdana" w:cs="Arial"/>
          <w:b/>
          <w:sz w:val="22"/>
          <w:szCs w:val="22"/>
        </w:rPr>
        <w:t xml:space="preserve"> IDENTIFY THE POSITION</w:t>
      </w:r>
    </w:p>
    <w:p w14:paraId="6FD93320" w14:textId="77777777" w:rsidR="006D6131" w:rsidRPr="00BA03C5" w:rsidRDefault="006D6131">
      <w:pPr>
        <w:spacing w:line="480" w:lineRule="auto"/>
        <w:ind w:left="360"/>
        <w:rPr>
          <w:rFonts w:ascii="Verdana" w:hAnsi="Verdana" w:cs="Arial"/>
          <w:sz w:val="22"/>
          <w:szCs w:val="22"/>
        </w:rPr>
      </w:pPr>
      <w:r w:rsidRPr="00BA03C5">
        <w:rPr>
          <w:rFonts w:ascii="Verdana" w:hAnsi="Verdana" w:cs="Arial"/>
          <w:sz w:val="22"/>
          <w:szCs w:val="22"/>
        </w:rPr>
        <w:t xml:space="preserve">A. Sitting </w:t>
      </w:r>
      <w:proofErr w:type="gramStart"/>
      <w:r w:rsidRPr="00BA03C5">
        <w:rPr>
          <w:rFonts w:ascii="Verdana" w:hAnsi="Verdana" w:cs="Arial"/>
          <w:sz w:val="22"/>
          <w:szCs w:val="22"/>
        </w:rPr>
        <w:t>position</w:t>
      </w:r>
      <w:proofErr w:type="gramEnd"/>
    </w:p>
    <w:p w14:paraId="7A8B4BC8" w14:textId="77777777" w:rsidR="006D6131" w:rsidRPr="00BA03C5" w:rsidRDefault="006D6131">
      <w:pPr>
        <w:spacing w:line="480" w:lineRule="auto"/>
        <w:ind w:left="360"/>
        <w:rPr>
          <w:rFonts w:ascii="Verdana" w:hAnsi="Verdana" w:cs="Arial"/>
          <w:sz w:val="22"/>
          <w:szCs w:val="22"/>
        </w:rPr>
      </w:pPr>
      <w:r w:rsidRPr="00BA03C5">
        <w:rPr>
          <w:rFonts w:ascii="Verdana" w:hAnsi="Verdana" w:cs="Arial"/>
          <w:sz w:val="22"/>
          <w:szCs w:val="22"/>
        </w:rPr>
        <w:t>B. Prone position</w:t>
      </w:r>
    </w:p>
    <w:p w14:paraId="4CE72CEB" w14:textId="77777777" w:rsidR="006D6131" w:rsidRPr="00BA03C5" w:rsidRDefault="006D6131">
      <w:pPr>
        <w:spacing w:line="480" w:lineRule="auto"/>
        <w:ind w:left="360"/>
        <w:rPr>
          <w:rFonts w:ascii="Verdana" w:hAnsi="Verdana" w:cs="Arial"/>
          <w:sz w:val="22"/>
          <w:szCs w:val="22"/>
        </w:rPr>
      </w:pPr>
      <w:r w:rsidRPr="00BA03C5">
        <w:rPr>
          <w:rFonts w:ascii="Verdana" w:hAnsi="Verdana" w:cs="Arial"/>
          <w:sz w:val="22"/>
          <w:szCs w:val="22"/>
        </w:rPr>
        <w:lastRenderedPageBreak/>
        <w:t>C. Lateral position</w:t>
      </w:r>
    </w:p>
    <w:p w14:paraId="5BB3178D" w14:textId="77777777" w:rsidR="006D6131" w:rsidRPr="00BA03C5" w:rsidRDefault="006D6131">
      <w:pPr>
        <w:spacing w:line="480" w:lineRule="auto"/>
        <w:ind w:left="360"/>
        <w:rPr>
          <w:rFonts w:ascii="Verdana" w:hAnsi="Verdana" w:cs="Arial"/>
          <w:sz w:val="22"/>
          <w:szCs w:val="22"/>
        </w:rPr>
      </w:pPr>
      <w:r w:rsidRPr="00BA03C5">
        <w:rPr>
          <w:rFonts w:ascii="Verdana" w:hAnsi="Verdana" w:cs="Arial"/>
          <w:sz w:val="22"/>
          <w:szCs w:val="22"/>
        </w:rPr>
        <w:t>D. Supine position</w:t>
      </w:r>
    </w:p>
    <w:p w14:paraId="009B5072" w14:textId="14553214" w:rsidR="006D6131" w:rsidRPr="00BA03C5" w:rsidRDefault="006D6131">
      <w:pPr>
        <w:spacing w:line="480" w:lineRule="auto"/>
        <w:ind w:left="360"/>
        <w:rPr>
          <w:rFonts w:ascii="Verdana" w:hAnsi="Verdana" w:cs="Arial"/>
          <w:sz w:val="22"/>
          <w:szCs w:val="22"/>
        </w:rPr>
      </w:pPr>
      <w:r w:rsidRPr="00BA03C5">
        <w:rPr>
          <w:rFonts w:ascii="Verdana" w:hAnsi="Verdana" w:cs="Arial"/>
          <w:sz w:val="22"/>
          <w:szCs w:val="22"/>
        </w:rPr>
        <w:t>E. Fowler position</w:t>
      </w:r>
    </w:p>
    <w:p w14:paraId="6169DF2F" w14:textId="77777777" w:rsidR="006D6131" w:rsidRPr="00BA03C5" w:rsidRDefault="006D6131">
      <w:pPr>
        <w:spacing w:line="480" w:lineRule="auto"/>
        <w:rPr>
          <w:rFonts w:ascii="Verdana" w:hAnsi="Verdana" w:cs="Arial"/>
          <w:b/>
          <w:sz w:val="22"/>
          <w:szCs w:val="22"/>
        </w:rPr>
      </w:pPr>
      <w:r w:rsidRPr="00BA03C5">
        <w:rPr>
          <w:rFonts w:ascii="Verdana" w:hAnsi="Verdana" w:cs="Arial"/>
          <w:b/>
          <w:sz w:val="22"/>
          <w:szCs w:val="22"/>
        </w:rPr>
        <w:t>Activity E</w:t>
      </w:r>
      <w:r w:rsidR="00440310" w:rsidRPr="00BA03C5">
        <w:rPr>
          <w:rFonts w:ascii="Verdana" w:hAnsi="Verdana" w:cs="Arial"/>
          <w:b/>
          <w:sz w:val="22"/>
          <w:szCs w:val="22"/>
        </w:rPr>
        <w:t xml:space="preserve"> MATCHING</w:t>
      </w:r>
    </w:p>
    <w:p w14:paraId="35A3E9A4" w14:textId="77777777" w:rsidR="006D6131" w:rsidRPr="00BA03C5" w:rsidRDefault="006D6131">
      <w:pPr>
        <w:spacing w:line="480" w:lineRule="auto"/>
        <w:ind w:left="180"/>
        <w:rPr>
          <w:rFonts w:ascii="Verdana" w:hAnsi="Verdana" w:cs="Arial"/>
          <w:sz w:val="22"/>
          <w:szCs w:val="22"/>
        </w:rPr>
      </w:pPr>
      <w:r w:rsidRPr="00BA03C5">
        <w:rPr>
          <w:rFonts w:ascii="Verdana" w:hAnsi="Verdana" w:cs="Arial"/>
          <w:sz w:val="22"/>
          <w:szCs w:val="22"/>
          <w:u w:val="single"/>
        </w:rPr>
        <w:t>__2__</w:t>
      </w:r>
      <w:r w:rsidRPr="00BA03C5">
        <w:rPr>
          <w:rFonts w:ascii="Verdana" w:hAnsi="Verdana" w:cs="Arial"/>
          <w:sz w:val="22"/>
          <w:szCs w:val="22"/>
        </w:rPr>
        <w:t xml:space="preserve"> Supine</w:t>
      </w:r>
    </w:p>
    <w:p w14:paraId="6C46F62B" w14:textId="236EE210" w:rsidR="006D6131" w:rsidRPr="00BA03C5" w:rsidRDefault="006D6131">
      <w:pPr>
        <w:spacing w:line="480" w:lineRule="auto"/>
        <w:ind w:left="180"/>
        <w:rPr>
          <w:rFonts w:ascii="Verdana" w:hAnsi="Verdana" w:cs="Arial"/>
          <w:sz w:val="22"/>
          <w:szCs w:val="22"/>
        </w:rPr>
      </w:pPr>
      <w:r w:rsidRPr="00BA03C5">
        <w:rPr>
          <w:rFonts w:ascii="Verdana" w:hAnsi="Verdana" w:cs="Arial"/>
          <w:sz w:val="22"/>
          <w:szCs w:val="22"/>
          <w:u w:val="single"/>
        </w:rPr>
        <w:t>__1__</w:t>
      </w:r>
      <w:r w:rsidRPr="00BA03C5">
        <w:rPr>
          <w:rFonts w:ascii="Verdana" w:hAnsi="Verdana" w:cs="Arial"/>
          <w:sz w:val="22"/>
          <w:szCs w:val="22"/>
        </w:rPr>
        <w:t xml:space="preserve"> Semi</w:t>
      </w:r>
      <w:r w:rsidR="00D41064" w:rsidRPr="00BA03C5">
        <w:rPr>
          <w:rFonts w:ascii="Verdana" w:hAnsi="Verdana" w:cs="Arial"/>
          <w:sz w:val="22"/>
          <w:szCs w:val="22"/>
        </w:rPr>
        <w:t>-</w:t>
      </w:r>
      <w:r w:rsidRPr="00BA03C5">
        <w:rPr>
          <w:rFonts w:ascii="Verdana" w:hAnsi="Verdana" w:cs="Arial"/>
          <w:sz w:val="22"/>
          <w:szCs w:val="22"/>
        </w:rPr>
        <w:t>Fowler’s</w:t>
      </w:r>
    </w:p>
    <w:p w14:paraId="795EB54C" w14:textId="6E70DAA3" w:rsidR="006D6131" w:rsidRPr="00BA03C5" w:rsidRDefault="006D6131">
      <w:pPr>
        <w:spacing w:line="480" w:lineRule="auto"/>
        <w:ind w:left="180"/>
        <w:rPr>
          <w:rFonts w:ascii="Verdana" w:hAnsi="Verdana" w:cs="Arial"/>
          <w:sz w:val="22"/>
          <w:szCs w:val="22"/>
        </w:rPr>
      </w:pPr>
      <w:r w:rsidRPr="00BA03C5">
        <w:rPr>
          <w:rFonts w:ascii="Verdana" w:hAnsi="Verdana" w:cs="Arial"/>
          <w:sz w:val="22"/>
          <w:szCs w:val="22"/>
          <w:u w:val="single"/>
        </w:rPr>
        <w:t>__5__</w:t>
      </w:r>
      <w:r w:rsidRPr="00BA03C5">
        <w:rPr>
          <w:rFonts w:ascii="Verdana" w:hAnsi="Verdana" w:cs="Arial"/>
          <w:sz w:val="22"/>
          <w:szCs w:val="22"/>
        </w:rPr>
        <w:t xml:space="preserve"> Sims’</w:t>
      </w:r>
    </w:p>
    <w:p w14:paraId="415E112E" w14:textId="77777777" w:rsidR="006D6131" w:rsidRPr="00BA03C5" w:rsidRDefault="006D6131">
      <w:pPr>
        <w:spacing w:line="480" w:lineRule="auto"/>
        <w:ind w:left="180"/>
        <w:rPr>
          <w:rFonts w:ascii="Verdana" w:hAnsi="Verdana" w:cs="Arial"/>
          <w:sz w:val="22"/>
          <w:szCs w:val="22"/>
        </w:rPr>
      </w:pPr>
      <w:r w:rsidRPr="00BA03C5">
        <w:rPr>
          <w:rFonts w:ascii="Verdana" w:hAnsi="Verdana" w:cs="Arial"/>
          <w:sz w:val="22"/>
          <w:szCs w:val="22"/>
          <w:u w:val="single"/>
        </w:rPr>
        <w:t>__3__</w:t>
      </w:r>
      <w:r w:rsidRPr="00BA03C5">
        <w:rPr>
          <w:rFonts w:ascii="Verdana" w:hAnsi="Verdana" w:cs="Arial"/>
          <w:sz w:val="22"/>
          <w:szCs w:val="22"/>
        </w:rPr>
        <w:t xml:space="preserve"> Lateral</w:t>
      </w:r>
    </w:p>
    <w:p w14:paraId="50C5F331" w14:textId="6FE34D83" w:rsidR="006D6131" w:rsidRPr="00BA03C5" w:rsidRDefault="006D6131">
      <w:pPr>
        <w:spacing w:line="480" w:lineRule="auto"/>
        <w:ind w:left="180"/>
        <w:rPr>
          <w:rFonts w:ascii="Verdana" w:hAnsi="Verdana" w:cs="Arial"/>
          <w:sz w:val="22"/>
          <w:szCs w:val="22"/>
        </w:rPr>
      </w:pPr>
      <w:r w:rsidRPr="00BA03C5">
        <w:rPr>
          <w:rFonts w:ascii="Verdana" w:hAnsi="Verdana" w:cs="Arial"/>
          <w:sz w:val="22"/>
          <w:szCs w:val="22"/>
          <w:u w:val="single"/>
        </w:rPr>
        <w:t>__4__</w:t>
      </w:r>
      <w:r w:rsidRPr="00BA03C5">
        <w:rPr>
          <w:rFonts w:ascii="Verdana" w:hAnsi="Verdana" w:cs="Arial"/>
          <w:sz w:val="22"/>
          <w:szCs w:val="22"/>
        </w:rPr>
        <w:t xml:space="preserve"> High</w:t>
      </w:r>
      <w:r w:rsidR="0099684C">
        <w:rPr>
          <w:rFonts w:ascii="Verdana" w:hAnsi="Verdana" w:cs="Arial"/>
          <w:sz w:val="22"/>
          <w:szCs w:val="22"/>
        </w:rPr>
        <w:t>-</w:t>
      </w:r>
      <w:r w:rsidRPr="00BA03C5">
        <w:rPr>
          <w:rFonts w:ascii="Verdana" w:hAnsi="Verdana" w:cs="Arial"/>
          <w:sz w:val="22"/>
          <w:szCs w:val="22"/>
        </w:rPr>
        <w:t>Fowler’s</w:t>
      </w:r>
    </w:p>
    <w:p w14:paraId="550F84B4" w14:textId="77777777" w:rsidR="006D6131" w:rsidRPr="00BA03C5" w:rsidRDefault="006D6131">
      <w:pPr>
        <w:spacing w:line="480" w:lineRule="auto"/>
        <w:rPr>
          <w:rFonts w:ascii="Verdana" w:hAnsi="Verdana" w:cs="Arial"/>
          <w:b/>
          <w:sz w:val="22"/>
          <w:szCs w:val="22"/>
        </w:rPr>
      </w:pPr>
      <w:r w:rsidRPr="00BA03C5">
        <w:rPr>
          <w:rFonts w:ascii="Verdana" w:hAnsi="Verdana" w:cs="Arial"/>
          <w:b/>
          <w:sz w:val="22"/>
          <w:szCs w:val="22"/>
        </w:rPr>
        <w:t>Activity F</w:t>
      </w:r>
      <w:r w:rsidR="0083428C" w:rsidRPr="00BA03C5">
        <w:rPr>
          <w:rFonts w:ascii="Verdana" w:hAnsi="Verdana" w:cs="Arial"/>
          <w:b/>
          <w:sz w:val="22"/>
          <w:szCs w:val="22"/>
        </w:rPr>
        <w:t xml:space="preserve"> LIST</w:t>
      </w:r>
    </w:p>
    <w:p w14:paraId="4F62C86E" w14:textId="77777777" w:rsidR="006D6131" w:rsidRPr="00BA03C5" w:rsidRDefault="006D6131">
      <w:pPr>
        <w:numPr>
          <w:ilvl w:val="2"/>
          <w:numId w:val="1"/>
        </w:numPr>
        <w:spacing w:line="480" w:lineRule="auto"/>
        <w:rPr>
          <w:rFonts w:ascii="Verdana" w:hAnsi="Verdana" w:cs="Arial"/>
          <w:sz w:val="22"/>
          <w:szCs w:val="22"/>
        </w:rPr>
      </w:pPr>
      <w:r w:rsidRPr="00BA03C5">
        <w:rPr>
          <w:rFonts w:ascii="Verdana" w:hAnsi="Verdana"/>
          <w:caps/>
          <w:sz w:val="22"/>
          <w:szCs w:val="22"/>
        </w:rPr>
        <w:t>p</w:t>
      </w:r>
      <w:r w:rsidRPr="00BA03C5">
        <w:rPr>
          <w:rFonts w:ascii="Verdana" w:hAnsi="Verdana"/>
          <w:sz w:val="22"/>
          <w:szCs w:val="22"/>
        </w:rPr>
        <w:t>illows</w:t>
      </w:r>
    </w:p>
    <w:p w14:paraId="1BAFF20A" w14:textId="77777777" w:rsidR="006D6131" w:rsidRPr="00BA03C5" w:rsidRDefault="006D6131">
      <w:pPr>
        <w:numPr>
          <w:ilvl w:val="2"/>
          <w:numId w:val="1"/>
        </w:numPr>
        <w:spacing w:line="480" w:lineRule="auto"/>
        <w:rPr>
          <w:rFonts w:ascii="Verdana" w:hAnsi="Verdana" w:cs="Arial"/>
          <w:sz w:val="22"/>
          <w:szCs w:val="22"/>
        </w:rPr>
      </w:pPr>
      <w:r w:rsidRPr="00BA03C5">
        <w:rPr>
          <w:rFonts w:ascii="Verdana" w:hAnsi="Verdana"/>
          <w:caps/>
          <w:sz w:val="22"/>
          <w:szCs w:val="22"/>
        </w:rPr>
        <w:t>t</w:t>
      </w:r>
      <w:r w:rsidRPr="00BA03C5">
        <w:rPr>
          <w:rFonts w:ascii="Verdana" w:hAnsi="Verdana"/>
          <w:sz w:val="22"/>
          <w:szCs w:val="22"/>
        </w:rPr>
        <w:t>owels</w:t>
      </w:r>
    </w:p>
    <w:p w14:paraId="47E52773" w14:textId="77777777" w:rsidR="006D6131" w:rsidRPr="00BA03C5" w:rsidRDefault="006D6131">
      <w:pPr>
        <w:numPr>
          <w:ilvl w:val="2"/>
          <w:numId w:val="1"/>
        </w:numPr>
        <w:spacing w:line="480" w:lineRule="auto"/>
        <w:rPr>
          <w:rFonts w:ascii="Verdana" w:hAnsi="Verdana" w:cs="Arial"/>
          <w:sz w:val="22"/>
          <w:szCs w:val="22"/>
        </w:rPr>
      </w:pPr>
      <w:r w:rsidRPr="00BA03C5">
        <w:rPr>
          <w:rFonts w:ascii="Verdana" w:hAnsi="Verdana"/>
          <w:caps/>
          <w:sz w:val="22"/>
          <w:szCs w:val="22"/>
        </w:rPr>
        <w:t>b</w:t>
      </w:r>
      <w:r w:rsidRPr="00BA03C5">
        <w:rPr>
          <w:rFonts w:ascii="Verdana" w:hAnsi="Verdana"/>
          <w:sz w:val="22"/>
          <w:szCs w:val="22"/>
        </w:rPr>
        <w:t>lankets</w:t>
      </w:r>
    </w:p>
    <w:p w14:paraId="3D273AFF" w14:textId="77777777" w:rsidR="006D6131" w:rsidRPr="00BA03C5" w:rsidRDefault="006D6131">
      <w:pPr>
        <w:spacing w:line="480" w:lineRule="auto"/>
        <w:rPr>
          <w:rFonts w:ascii="Verdana" w:hAnsi="Verdana" w:cs="Arial"/>
          <w:b/>
          <w:sz w:val="22"/>
          <w:szCs w:val="22"/>
        </w:rPr>
      </w:pPr>
      <w:r w:rsidRPr="00BA03C5">
        <w:rPr>
          <w:rFonts w:ascii="Verdana" w:hAnsi="Verdana" w:cs="Arial"/>
          <w:b/>
          <w:sz w:val="22"/>
          <w:szCs w:val="22"/>
        </w:rPr>
        <w:t>Activity G</w:t>
      </w:r>
      <w:r w:rsidR="0083428C" w:rsidRPr="00BA03C5">
        <w:rPr>
          <w:rFonts w:ascii="Verdana" w:hAnsi="Verdana" w:cs="Arial"/>
          <w:b/>
          <w:sz w:val="22"/>
          <w:szCs w:val="22"/>
        </w:rPr>
        <w:t xml:space="preserve"> TRUE OR FALSE</w:t>
      </w:r>
    </w:p>
    <w:p w14:paraId="250F28C6" w14:textId="77777777" w:rsidR="006D6131" w:rsidRPr="00BA03C5" w:rsidRDefault="006D6131">
      <w:pPr>
        <w:spacing w:line="480" w:lineRule="auto"/>
        <w:ind w:left="360"/>
        <w:rPr>
          <w:rFonts w:ascii="Verdana" w:hAnsi="Verdana" w:cs="Arial"/>
          <w:sz w:val="22"/>
          <w:szCs w:val="22"/>
        </w:rPr>
      </w:pPr>
      <w:r w:rsidRPr="00BA03C5">
        <w:rPr>
          <w:rFonts w:ascii="Verdana" w:hAnsi="Verdana" w:cs="Arial"/>
          <w:sz w:val="22"/>
          <w:szCs w:val="22"/>
        </w:rPr>
        <w:t>1. T</w:t>
      </w:r>
    </w:p>
    <w:p w14:paraId="519BE921" w14:textId="77777777" w:rsidR="006D6131" w:rsidRPr="00BA03C5" w:rsidRDefault="006D6131">
      <w:pPr>
        <w:spacing w:line="480" w:lineRule="auto"/>
        <w:ind w:left="360"/>
        <w:rPr>
          <w:rFonts w:ascii="Verdana" w:hAnsi="Verdana" w:cs="Arial"/>
          <w:sz w:val="22"/>
          <w:szCs w:val="22"/>
        </w:rPr>
      </w:pPr>
      <w:r w:rsidRPr="00BA03C5">
        <w:rPr>
          <w:rFonts w:ascii="Verdana" w:hAnsi="Verdana" w:cs="Arial"/>
          <w:sz w:val="22"/>
          <w:szCs w:val="22"/>
        </w:rPr>
        <w:t>2. T</w:t>
      </w:r>
    </w:p>
    <w:p w14:paraId="654B6F7A" w14:textId="77777777" w:rsidR="006D6131" w:rsidRPr="00BA03C5" w:rsidRDefault="006D6131">
      <w:pPr>
        <w:spacing w:line="480" w:lineRule="auto"/>
        <w:ind w:left="360"/>
        <w:rPr>
          <w:rFonts w:ascii="Verdana" w:hAnsi="Verdana" w:cs="Arial"/>
          <w:sz w:val="22"/>
          <w:szCs w:val="22"/>
        </w:rPr>
      </w:pPr>
      <w:r w:rsidRPr="00BA03C5">
        <w:rPr>
          <w:rFonts w:ascii="Verdana" w:hAnsi="Verdana" w:cs="Arial"/>
          <w:sz w:val="22"/>
          <w:szCs w:val="22"/>
        </w:rPr>
        <w:t xml:space="preserve">3. </w:t>
      </w:r>
      <w:r w:rsidR="00E10422" w:rsidRPr="00BA03C5">
        <w:rPr>
          <w:rFonts w:ascii="Verdana" w:hAnsi="Verdana" w:cs="Arial"/>
          <w:sz w:val="22"/>
          <w:szCs w:val="22"/>
        </w:rPr>
        <w:t>F</w:t>
      </w:r>
      <w:r w:rsidR="00B3566D" w:rsidRPr="00BA03C5">
        <w:rPr>
          <w:rFonts w:ascii="Verdana" w:hAnsi="Verdana" w:cs="Arial"/>
          <w:sz w:val="22"/>
          <w:szCs w:val="22"/>
        </w:rPr>
        <w:t xml:space="preserve">. </w:t>
      </w:r>
      <w:r w:rsidR="00E10422" w:rsidRPr="00BA03C5">
        <w:rPr>
          <w:rFonts w:ascii="Verdana" w:hAnsi="Verdana" w:cs="Arial"/>
          <w:sz w:val="22"/>
          <w:szCs w:val="22"/>
        </w:rPr>
        <w:t>Proper body alignment IS MOST comfortable for the patient or resident.</w:t>
      </w:r>
    </w:p>
    <w:p w14:paraId="1A008905" w14:textId="77777777" w:rsidR="006D6131" w:rsidRPr="00BA03C5" w:rsidRDefault="006D6131">
      <w:pPr>
        <w:spacing w:line="480" w:lineRule="auto"/>
        <w:ind w:left="360"/>
        <w:rPr>
          <w:rFonts w:ascii="Verdana" w:hAnsi="Verdana" w:cs="Arial"/>
          <w:color w:val="000000"/>
          <w:sz w:val="22"/>
          <w:szCs w:val="22"/>
        </w:rPr>
      </w:pPr>
      <w:r w:rsidRPr="00BA03C5">
        <w:rPr>
          <w:rFonts w:ascii="Verdana" w:hAnsi="Verdana" w:cs="Arial"/>
          <w:sz w:val="22"/>
          <w:szCs w:val="22"/>
        </w:rPr>
        <w:t xml:space="preserve">4. </w:t>
      </w:r>
      <w:r w:rsidR="00E10422" w:rsidRPr="00BA03C5">
        <w:rPr>
          <w:rFonts w:ascii="Verdana" w:hAnsi="Verdana" w:cs="Arial"/>
          <w:sz w:val="22"/>
          <w:szCs w:val="22"/>
        </w:rPr>
        <w:t>T</w:t>
      </w:r>
    </w:p>
    <w:p w14:paraId="2195354C" w14:textId="77777777" w:rsidR="006D6131" w:rsidRPr="00BA03C5" w:rsidRDefault="006D6131">
      <w:pPr>
        <w:spacing w:line="480" w:lineRule="auto"/>
        <w:rPr>
          <w:rFonts w:ascii="Verdana" w:hAnsi="Verdana"/>
          <w:b/>
          <w:sz w:val="22"/>
          <w:szCs w:val="22"/>
        </w:rPr>
      </w:pPr>
      <w:r w:rsidRPr="00BA03C5">
        <w:rPr>
          <w:rFonts w:ascii="Verdana" w:hAnsi="Verdana"/>
          <w:b/>
          <w:color w:val="000000"/>
          <w:sz w:val="22"/>
          <w:szCs w:val="22"/>
        </w:rPr>
        <w:t>Activity H</w:t>
      </w:r>
      <w:r w:rsidR="00303037" w:rsidRPr="00BA03C5">
        <w:rPr>
          <w:rFonts w:ascii="Verdana" w:hAnsi="Verdana"/>
          <w:b/>
          <w:color w:val="000000"/>
          <w:sz w:val="22"/>
          <w:szCs w:val="22"/>
        </w:rPr>
        <w:t xml:space="preserve"> SHORT ANSWER</w:t>
      </w:r>
    </w:p>
    <w:p w14:paraId="742A6C17" w14:textId="77777777" w:rsidR="006D6131" w:rsidRPr="00BA03C5" w:rsidRDefault="006D6131">
      <w:pPr>
        <w:spacing w:line="480" w:lineRule="auto"/>
        <w:rPr>
          <w:rFonts w:ascii="Verdana" w:hAnsi="Verdana" w:cs="Arial"/>
          <w:sz w:val="22"/>
          <w:szCs w:val="22"/>
        </w:rPr>
      </w:pPr>
      <w:r w:rsidRPr="00BA03C5">
        <w:rPr>
          <w:rFonts w:ascii="Verdana" w:hAnsi="Verdana"/>
          <w:color w:val="000000"/>
          <w:sz w:val="22"/>
          <w:szCs w:val="22"/>
        </w:rPr>
        <w:t>Safety considerations when transferring a person from a bed to a wheelchair include the following:</w:t>
      </w:r>
    </w:p>
    <w:p w14:paraId="1A819323" w14:textId="77777777" w:rsidR="006D6131" w:rsidRPr="00BA03C5" w:rsidRDefault="006D6131">
      <w:pPr>
        <w:spacing w:line="480" w:lineRule="auto"/>
        <w:ind w:left="360"/>
        <w:rPr>
          <w:rFonts w:ascii="Verdana" w:hAnsi="Verdana" w:cs="Arial"/>
          <w:sz w:val="22"/>
          <w:szCs w:val="22"/>
        </w:rPr>
      </w:pPr>
      <w:r w:rsidRPr="00BA03C5">
        <w:rPr>
          <w:rFonts w:ascii="Verdana" w:hAnsi="Verdana" w:cs="Arial"/>
          <w:sz w:val="22"/>
          <w:szCs w:val="22"/>
        </w:rPr>
        <w:t>1. Use correct body mechanics.</w:t>
      </w:r>
    </w:p>
    <w:p w14:paraId="77F66507" w14:textId="77777777" w:rsidR="006D6131" w:rsidRPr="00BA03C5" w:rsidRDefault="006D6131">
      <w:pPr>
        <w:spacing w:line="480" w:lineRule="auto"/>
        <w:ind w:left="360"/>
        <w:rPr>
          <w:rFonts w:ascii="Verdana" w:hAnsi="Verdana" w:cs="Arial"/>
          <w:sz w:val="22"/>
          <w:szCs w:val="22"/>
        </w:rPr>
      </w:pPr>
      <w:r w:rsidRPr="00BA03C5">
        <w:rPr>
          <w:rFonts w:ascii="Verdana" w:hAnsi="Verdana" w:cs="Arial"/>
          <w:sz w:val="22"/>
          <w:szCs w:val="22"/>
        </w:rPr>
        <w:t>2. Make sure the wheelchair is in good working order.</w:t>
      </w:r>
    </w:p>
    <w:p w14:paraId="428EAA0A" w14:textId="77777777" w:rsidR="006D6131" w:rsidRPr="00BA03C5" w:rsidRDefault="006D6131">
      <w:pPr>
        <w:spacing w:line="480" w:lineRule="auto"/>
        <w:ind w:left="360"/>
        <w:rPr>
          <w:rFonts w:ascii="Verdana" w:hAnsi="Verdana" w:cs="Arial"/>
          <w:sz w:val="22"/>
          <w:szCs w:val="22"/>
        </w:rPr>
      </w:pPr>
      <w:r w:rsidRPr="00BA03C5">
        <w:rPr>
          <w:rFonts w:ascii="Verdana" w:hAnsi="Verdana"/>
          <w:sz w:val="22"/>
          <w:szCs w:val="22"/>
        </w:rPr>
        <w:lastRenderedPageBreak/>
        <w:t>3. Make sure the bed is lowered to its lowest position and that the wheels are locked on both the bed and the wheelchair.</w:t>
      </w:r>
    </w:p>
    <w:p w14:paraId="761E1C11" w14:textId="77777777" w:rsidR="006D6131" w:rsidRPr="00BA03C5" w:rsidRDefault="006D6131">
      <w:pPr>
        <w:spacing w:line="480" w:lineRule="auto"/>
        <w:ind w:left="360"/>
        <w:rPr>
          <w:rFonts w:ascii="Verdana" w:hAnsi="Verdana" w:cs="Arial"/>
          <w:sz w:val="22"/>
          <w:szCs w:val="22"/>
        </w:rPr>
      </w:pPr>
      <w:r w:rsidRPr="00BA03C5">
        <w:rPr>
          <w:rFonts w:ascii="Verdana" w:hAnsi="Verdana" w:cs="Arial"/>
          <w:sz w:val="22"/>
          <w:szCs w:val="22"/>
        </w:rPr>
        <w:t>4. Plan the transfer.</w:t>
      </w:r>
    </w:p>
    <w:p w14:paraId="7C27C197" w14:textId="77777777" w:rsidR="00E10422" w:rsidRPr="00BA03C5" w:rsidRDefault="00E10422">
      <w:pPr>
        <w:spacing w:line="480" w:lineRule="auto"/>
        <w:ind w:left="360"/>
        <w:rPr>
          <w:rFonts w:ascii="Verdana" w:hAnsi="Verdana" w:cs="Arial"/>
          <w:sz w:val="22"/>
          <w:szCs w:val="22"/>
        </w:rPr>
      </w:pPr>
      <w:r w:rsidRPr="00BA03C5">
        <w:rPr>
          <w:rFonts w:ascii="Verdana" w:hAnsi="Verdana" w:cs="Arial"/>
          <w:sz w:val="22"/>
          <w:szCs w:val="22"/>
        </w:rPr>
        <w:t>5. Use necessary assistive devices</w:t>
      </w:r>
      <w:r w:rsidR="00F4597A" w:rsidRPr="00BA03C5">
        <w:rPr>
          <w:rFonts w:ascii="Verdana" w:hAnsi="Verdana" w:cs="Arial"/>
          <w:sz w:val="22"/>
          <w:szCs w:val="22"/>
        </w:rPr>
        <w:t>.</w:t>
      </w:r>
    </w:p>
    <w:p w14:paraId="1C3AC328" w14:textId="77777777" w:rsidR="00E10422" w:rsidRPr="00BA03C5" w:rsidRDefault="00E10422">
      <w:pPr>
        <w:spacing w:line="480" w:lineRule="auto"/>
        <w:ind w:left="360"/>
        <w:rPr>
          <w:rFonts w:ascii="Verdana" w:hAnsi="Verdana" w:cs="Arial"/>
          <w:color w:val="000000"/>
          <w:sz w:val="22"/>
          <w:szCs w:val="22"/>
        </w:rPr>
      </w:pPr>
      <w:r w:rsidRPr="00BA03C5">
        <w:rPr>
          <w:rFonts w:ascii="Verdana" w:hAnsi="Verdana" w:cs="Arial"/>
          <w:sz w:val="22"/>
          <w:szCs w:val="22"/>
        </w:rPr>
        <w:t>6. Ask for assistance if needed.</w:t>
      </w:r>
    </w:p>
    <w:p w14:paraId="155D8E68" w14:textId="77777777" w:rsidR="006D6131" w:rsidRPr="00BA03C5" w:rsidRDefault="006D6131">
      <w:pPr>
        <w:spacing w:line="480" w:lineRule="auto"/>
        <w:rPr>
          <w:rFonts w:ascii="Verdana" w:hAnsi="Verdana" w:cs="Arial"/>
          <w:b/>
          <w:sz w:val="22"/>
          <w:szCs w:val="22"/>
        </w:rPr>
      </w:pPr>
      <w:r w:rsidRPr="00BA03C5">
        <w:rPr>
          <w:rFonts w:ascii="Verdana" w:hAnsi="Verdana" w:cs="Arial"/>
          <w:b/>
          <w:sz w:val="22"/>
          <w:szCs w:val="22"/>
        </w:rPr>
        <w:t>Activity I</w:t>
      </w:r>
      <w:r w:rsidR="00FA7E26" w:rsidRPr="00BA03C5">
        <w:rPr>
          <w:rFonts w:ascii="Verdana" w:hAnsi="Verdana" w:cs="Arial"/>
          <w:b/>
          <w:sz w:val="22"/>
          <w:szCs w:val="22"/>
        </w:rPr>
        <w:t xml:space="preserve"> MULTIPLE CHOICE</w:t>
      </w:r>
    </w:p>
    <w:p w14:paraId="412CDA16" w14:textId="77777777" w:rsidR="006D6131" w:rsidRPr="00BA03C5" w:rsidRDefault="006D6131">
      <w:pPr>
        <w:spacing w:line="480" w:lineRule="auto"/>
        <w:ind w:left="360"/>
        <w:rPr>
          <w:rFonts w:ascii="Verdana" w:hAnsi="Verdana" w:cs="Arial"/>
          <w:sz w:val="22"/>
          <w:szCs w:val="22"/>
        </w:rPr>
      </w:pPr>
      <w:r w:rsidRPr="00BA03C5">
        <w:rPr>
          <w:rFonts w:ascii="Verdana" w:hAnsi="Verdana" w:cs="Arial"/>
          <w:sz w:val="22"/>
          <w:szCs w:val="22"/>
        </w:rPr>
        <w:t xml:space="preserve">1. a. A transfer </w:t>
      </w:r>
      <w:proofErr w:type="gramStart"/>
      <w:r w:rsidRPr="00BA03C5">
        <w:rPr>
          <w:rFonts w:ascii="Verdana" w:hAnsi="Verdana" w:cs="Arial"/>
          <w:sz w:val="22"/>
          <w:szCs w:val="22"/>
        </w:rPr>
        <w:t>belt</w:t>
      </w:r>
      <w:proofErr w:type="gramEnd"/>
    </w:p>
    <w:p w14:paraId="70B76192" w14:textId="77777777" w:rsidR="00E6418A" w:rsidRPr="00BA03C5" w:rsidRDefault="006D6131">
      <w:pPr>
        <w:spacing w:line="480" w:lineRule="auto"/>
        <w:rPr>
          <w:rFonts w:ascii="Verdana" w:hAnsi="Verdana" w:cs="Arial"/>
          <w:b/>
          <w:sz w:val="22"/>
          <w:szCs w:val="22"/>
        </w:rPr>
      </w:pPr>
      <w:r w:rsidRPr="00BA03C5">
        <w:rPr>
          <w:rFonts w:ascii="Verdana" w:hAnsi="Verdana" w:cs="Arial"/>
          <w:b/>
          <w:sz w:val="22"/>
          <w:szCs w:val="22"/>
        </w:rPr>
        <w:t>Activity J</w:t>
      </w:r>
      <w:r w:rsidR="00296F7A" w:rsidRPr="00BA03C5">
        <w:rPr>
          <w:rFonts w:ascii="Verdana" w:hAnsi="Verdana" w:cs="Arial"/>
          <w:b/>
          <w:sz w:val="22"/>
          <w:szCs w:val="22"/>
        </w:rPr>
        <w:t xml:space="preserve"> REARRANGE </w:t>
      </w:r>
    </w:p>
    <w:p w14:paraId="4627073D" w14:textId="77777777" w:rsidR="006D6131" w:rsidRPr="00BA03C5" w:rsidRDefault="002725E2">
      <w:pPr>
        <w:spacing w:line="480" w:lineRule="auto"/>
        <w:rPr>
          <w:rFonts w:ascii="Verdana" w:hAnsi="Verdana" w:cs="Arial"/>
          <w:sz w:val="22"/>
          <w:szCs w:val="22"/>
        </w:rPr>
      </w:pPr>
      <w:r w:rsidRPr="000C4AC2">
        <w:rPr>
          <w:rFonts w:ascii="Verdana" w:hAnsi="Verdana" w:cs="Arial"/>
          <w:noProof/>
          <w:sz w:val="22"/>
          <w:szCs w:val="22"/>
          <w:lang w:val="en-IN" w:eastAsia="en-IN" w:bidi="ar-SA"/>
        </w:rPr>
        <mc:AlternateContent>
          <mc:Choice Requires="wpg">
            <w:drawing>
              <wp:inline distT="0" distB="0" distL="0" distR="0" wp14:anchorId="36AE6B1A" wp14:editId="5C4F9C7C">
                <wp:extent cx="2628900" cy="228600"/>
                <wp:effectExtent l="0" t="0" r="19050" b="19050"/>
                <wp:docPr id="22" name="Group 22" descr="This table describes about Activity J&#10;"/>
                <wp:cNvGraphicFramePr/>
                <a:graphic xmlns:a="http://schemas.openxmlformats.org/drawingml/2006/main">
                  <a:graphicData uri="http://schemas.microsoft.com/office/word/2010/wordprocessingGroup">
                    <wpg:wgp>
                      <wpg:cNvGrpSpPr/>
                      <wpg:grpSpPr>
                        <a:xfrm>
                          <a:off x="0" y="0"/>
                          <a:ext cx="2628900" cy="228600"/>
                          <a:chOff x="0" y="0"/>
                          <a:chExt cx="2628900" cy="228600"/>
                        </a:xfrm>
                      </wpg:grpSpPr>
                      <wps:wsp>
                        <wps:cNvPr id="15" name="Rectangle 33"/>
                        <wps:cNvSpPr>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txbx>
                          <w:txbxContent>
                            <w:p w14:paraId="26A4C7D4" w14:textId="77777777" w:rsidR="006D6131" w:rsidRDefault="006D6131">
                              <w:r>
                                <w:t xml:space="preserve"> 5</w:t>
                              </w:r>
                            </w:p>
                          </w:txbxContent>
                        </wps:txbx>
                        <wps:bodyPr rot="0" vert="horz" wrap="square" lIns="91440" tIns="45720" rIns="91440" bIns="45720" anchor="t" anchorCtr="0" upright="1">
                          <a:noAutofit/>
                        </wps:bodyPr>
                      </wps:wsp>
                      <wps:wsp>
                        <wps:cNvPr id="16" name="Rectangle 34"/>
                        <wps:cNvSpPr>
                          <a:spLocks noChangeArrowheads="1"/>
                        </wps:cNvSpPr>
                        <wps:spPr bwMode="auto">
                          <a:xfrm>
                            <a:off x="571500" y="0"/>
                            <a:ext cx="342900" cy="228600"/>
                          </a:xfrm>
                          <a:prstGeom prst="rect">
                            <a:avLst/>
                          </a:prstGeom>
                          <a:solidFill>
                            <a:srgbClr val="FFFFFF"/>
                          </a:solidFill>
                          <a:ln w="9525">
                            <a:solidFill>
                              <a:srgbClr val="000000"/>
                            </a:solidFill>
                            <a:miter lim="800000"/>
                            <a:headEnd/>
                            <a:tailEnd/>
                          </a:ln>
                        </wps:spPr>
                        <wps:txbx>
                          <w:txbxContent>
                            <w:p w14:paraId="0DF1ECF6" w14:textId="77777777" w:rsidR="006D6131" w:rsidRDefault="006D6131">
                              <w:r>
                                <w:t xml:space="preserve"> 4</w:t>
                              </w:r>
                            </w:p>
                          </w:txbxContent>
                        </wps:txbx>
                        <wps:bodyPr rot="0" vert="horz" wrap="square" lIns="91440" tIns="45720" rIns="91440" bIns="45720" anchor="t" anchorCtr="0" upright="1">
                          <a:noAutofit/>
                        </wps:bodyPr>
                      </wps:wsp>
                      <wps:wsp>
                        <wps:cNvPr id="17" name="Line 35"/>
                        <wps:cNvCnPr>
                          <a:cxnSpLocks noChangeShapeType="1"/>
                        </wps:cNvCnPr>
                        <wps:spPr bwMode="auto">
                          <a:xfrm>
                            <a:off x="3429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Rectangle 36"/>
                        <wps:cNvSpPr>
                          <a:spLocks noChangeArrowheads="1"/>
                        </wps:cNvSpPr>
                        <wps:spPr bwMode="auto">
                          <a:xfrm>
                            <a:off x="1143000" y="0"/>
                            <a:ext cx="342900" cy="228600"/>
                          </a:xfrm>
                          <a:prstGeom prst="rect">
                            <a:avLst/>
                          </a:prstGeom>
                          <a:solidFill>
                            <a:srgbClr val="FFFFFF"/>
                          </a:solidFill>
                          <a:ln w="9525">
                            <a:solidFill>
                              <a:srgbClr val="000000"/>
                            </a:solidFill>
                            <a:miter lim="800000"/>
                            <a:headEnd/>
                            <a:tailEnd/>
                          </a:ln>
                        </wps:spPr>
                        <wps:txbx>
                          <w:txbxContent>
                            <w:p w14:paraId="7C96EB4A" w14:textId="77777777" w:rsidR="006D6131" w:rsidRDefault="006D6131">
                              <w:r>
                                <w:t xml:space="preserve"> 2</w:t>
                              </w:r>
                            </w:p>
                          </w:txbxContent>
                        </wps:txbx>
                        <wps:bodyPr rot="0" vert="horz" wrap="square" lIns="91440" tIns="45720" rIns="91440" bIns="45720" anchor="t" anchorCtr="0" upright="1">
                          <a:noAutofit/>
                        </wps:bodyPr>
                      </wps:wsp>
                      <wps:wsp>
                        <wps:cNvPr id="19" name="Line 37"/>
                        <wps:cNvCnPr>
                          <a:cxnSpLocks noChangeShapeType="1"/>
                        </wps:cNvCnPr>
                        <wps:spPr bwMode="auto">
                          <a:xfrm>
                            <a:off x="9144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Rectangle 38"/>
                        <wps:cNvSpPr>
                          <a:spLocks noChangeArrowheads="1"/>
                        </wps:cNvSpPr>
                        <wps:spPr bwMode="auto">
                          <a:xfrm>
                            <a:off x="1714500" y="0"/>
                            <a:ext cx="342900" cy="228600"/>
                          </a:xfrm>
                          <a:prstGeom prst="rect">
                            <a:avLst/>
                          </a:prstGeom>
                          <a:solidFill>
                            <a:srgbClr val="FFFFFF"/>
                          </a:solidFill>
                          <a:ln w="9525">
                            <a:solidFill>
                              <a:srgbClr val="000000"/>
                            </a:solidFill>
                            <a:miter lim="800000"/>
                            <a:headEnd/>
                            <a:tailEnd/>
                          </a:ln>
                        </wps:spPr>
                        <wps:txbx>
                          <w:txbxContent>
                            <w:p w14:paraId="17830F66" w14:textId="77777777" w:rsidR="006D6131" w:rsidRDefault="006D6131">
                              <w:r>
                                <w:t xml:space="preserve"> 3</w:t>
                              </w:r>
                            </w:p>
                          </w:txbxContent>
                        </wps:txbx>
                        <wps:bodyPr rot="0" vert="horz" wrap="square" lIns="91440" tIns="45720" rIns="91440" bIns="45720" anchor="t" anchorCtr="0" upright="1">
                          <a:noAutofit/>
                        </wps:bodyPr>
                      </wps:wsp>
                      <wps:wsp>
                        <wps:cNvPr id="21" name="Line 39"/>
                        <wps:cNvCnPr>
                          <a:cxnSpLocks noChangeShapeType="1"/>
                        </wps:cNvCnPr>
                        <wps:spPr bwMode="auto">
                          <a:xfrm>
                            <a:off x="14859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Rectangle 40"/>
                        <wps:cNvSpPr>
                          <a:spLocks noChangeArrowheads="1"/>
                        </wps:cNvSpPr>
                        <wps:spPr bwMode="auto">
                          <a:xfrm>
                            <a:off x="2286000" y="0"/>
                            <a:ext cx="342900" cy="228600"/>
                          </a:xfrm>
                          <a:prstGeom prst="rect">
                            <a:avLst/>
                          </a:prstGeom>
                          <a:solidFill>
                            <a:srgbClr val="FFFFFF"/>
                          </a:solidFill>
                          <a:ln w="9525">
                            <a:solidFill>
                              <a:srgbClr val="000000"/>
                            </a:solidFill>
                            <a:miter lim="800000"/>
                            <a:headEnd/>
                            <a:tailEnd/>
                          </a:ln>
                        </wps:spPr>
                        <wps:txbx>
                          <w:txbxContent>
                            <w:p w14:paraId="078A851B" w14:textId="77777777" w:rsidR="006D6131" w:rsidRDefault="006D6131">
                              <w:r>
                                <w:t xml:space="preserve"> 1</w:t>
                              </w:r>
                            </w:p>
                          </w:txbxContent>
                        </wps:txbx>
                        <wps:bodyPr rot="0" vert="horz" wrap="square" lIns="91440" tIns="45720" rIns="91440" bIns="45720" anchor="t" anchorCtr="0" upright="1">
                          <a:noAutofit/>
                        </wps:bodyPr>
                      </wps:wsp>
                      <wps:wsp>
                        <wps:cNvPr id="14" name="Line 41"/>
                        <wps:cNvCnPr>
                          <a:cxnSpLocks noChangeShapeType="1"/>
                        </wps:cNvCnPr>
                        <wps:spPr bwMode="auto">
                          <a:xfrm>
                            <a:off x="20574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36AE6B1A" id="Group 22" o:spid="_x0000_s1026" alt="This table describes about Activity J&#10;" style="width:207pt;height:18pt;mso-position-horizontal-relative:char;mso-position-vertical-relative:line" coordsize="26289,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">
                <v:rect id="Rectangle 33" o:spid="_x0000_s1027" style="position:absolute;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14:paraId="26A4C7D4" w14:textId="77777777" w:rsidR="006D6131" w:rsidRDefault="006D6131">
                        <w:r>
                          <w:t xml:space="preserve"> 5</w:t>
                        </w:r>
                      </w:p>
                    </w:txbxContent>
                  </v:textbox>
                </v:rect>
                <v:rect id="Rectangle 34" o:spid="_x0000_s1028" style="position:absolute;left:5715;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textbox>
                    <w:txbxContent>
                      <w:p w14:paraId="0DF1ECF6" w14:textId="77777777" w:rsidR="006D6131" w:rsidRDefault="006D6131">
                        <w:r>
                          <w:t xml:space="preserve"> 4</w:t>
                        </w:r>
                      </w:p>
                    </w:txbxContent>
                  </v:textbox>
                </v:rect>
                <v:line id="Line 35" o:spid="_x0000_s1029" style="position:absolute;visibility:visible;mso-wrap-style:square" from="3429,1143" to="571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">
                  <v:stroke endarrow="block"/>
                </v:line>
                <v:rect id="Rectangle 36" o:spid="_x0000_s1030" style="position:absolute;left:11430;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textbox>
                    <w:txbxContent>
                      <w:p w14:paraId="7C96EB4A" w14:textId="77777777" w:rsidR="006D6131" w:rsidRDefault="006D6131">
                        <w:r>
                          <w:t xml:space="preserve"> 2</w:t>
                        </w:r>
                      </w:p>
                    </w:txbxContent>
                  </v:textbox>
                </v:rect>
                <v:line id="Line 37" o:spid="_x0000_s1031" style="position:absolute;visibility:visible;mso-wrap-style:square" from="9144,1143" to="11430,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">
                  <v:stroke endarrow="block"/>
                </v:line>
                <v:rect id="Rectangle 38" o:spid="_x0000_s1032" style="position:absolute;left:17145;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textbox>
                    <w:txbxContent>
                      <w:p w14:paraId="17830F66" w14:textId="77777777" w:rsidR="006D6131" w:rsidRDefault="006D6131">
                        <w:r>
                          <w:t xml:space="preserve"> 3</w:t>
                        </w:r>
                      </w:p>
                    </w:txbxContent>
                  </v:textbox>
                </v:rect>
                <v:line id="Line 39" o:spid="_x0000_s1033" style="position:absolute;visibility:visible;mso-wrap-style:square" from="14859,1143" to="1714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">
                  <v:stroke endarrow="block"/>
                </v:line>
                <v:rect id="Rectangle 40" o:spid="_x0000_s1034" style="position:absolute;left:22860;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14:paraId="078A851B" w14:textId="77777777" w:rsidR="006D6131" w:rsidRDefault="006D6131">
                        <w:r>
                          <w:t xml:space="preserve"> 1</w:t>
                        </w:r>
                      </w:p>
                    </w:txbxContent>
                  </v:textbox>
                </v:rect>
                <v:line id="Line 41" o:spid="_x0000_s1035" style="position:absolute;visibility:visible;mso-wrap-style:square" from="20574,1143" to="22860,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4/wgAAANsAAAAPAAAAZHJzL2Rvd25yZXYueG1sRE/fa8Iw&#10;EH4X/B/CCXvT1D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BNgg4/wgAAANsAAAAPAAAA&#10;AAAAAAAAAAAAAAcCAABkcnMvZG93bnJldi54bWxQSwUGAAAAAAMAAwC3AAAA9gIAAAAA&#10;">
                  <v:stroke endarrow="block"/>
                </v:line>
                <w10:anchorlock/>
              </v:group>
            </w:pict>
          </mc:Fallback>
        </mc:AlternateContent>
      </w:r>
    </w:p>
    <w:p w14:paraId="624D89E6" w14:textId="77777777" w:rsidR="006D6131" w:rsidRPr="00BA03C5" w:rsidRDefault="006D6131">
      <w:pPr>
        <w:spacing w:line="480" w:lineRule="auto"/>
        <w:ind w:left="180"/>
        <w:rPr>
          <w:rFonts w:ascii="Verdana" w:hAnsi="Verdana" w:cs="Arial"/>
          <w:b/>
          <w:sz w:val="22"/>
          <w:szCs w:val="22"/>
        </w:rPr>
      </w:pPr>
      <w:r w:rsidRPr="00BA03C5">
        <w:rPr>
          <w:rFonts w:ascii="Verdana" w:hAnsi="Verdana"/>
          <w:b/>
          <w:sz w:val="22"/>
          <w:szCs w:val="22"/>
        </w:rPr>
        <w:t>Activity K</w:t>
      </w:r>
      <w:r w:rsidR="00C02D25" w:rsidRPr="00BA03C5">
        <w:rPr>
          <w:rFonts w:ascii="Verdana" w:hAnsi="Verdana"/>
          <w:b/>
          <w:sz w:val="22"/>
          <w:szCs w:val="22"/>
        </w:rPr>
        <w:t xml:space="preserve"> REARRANGE</w:t>
      </w:r>
    </w:p>
    <w:p w14:paraId="53B0151E" w14:textId="77777777" w:rsidR="00E6418A" w:rsidRPr="00BA03C5" w:rsidRDefault="002725E2">
      <w:pPr>
        <w:spacing w:line="480" w:lineRule="auto"/>
        <w:ind w:left="180"/>
        <w:rPr>
          <w:rFonts w:ascii="Verdana" w:hAnsi="Verdana" w:cs="Arial"/>
          <w:sz w:val="22"/>
          <w:szCs w:val="22"/>
        </w:rPr>
      </w:pPr>
      <w:r w:rsidRPr="000C4AC2">
        <w:rPr>
          <w:rFonts w:ascii="Verdana" w:hAnsi="Verdana" w:cs="Arial"/>
          <w:noProof/>
          <w:sz w:val="22"/>
          <w:szCs w:val="22"/>
          <w:lang w:val="en-IN" w:eastAsia="en-IN" w:bidi="ar-SA"/>
        </w:rPr>
        <mc:AlternateContent>
          <mc:Choice Requires="wpg">
            <w:drawing>
              <wp:inline distT="0" distB="0" distL="0" distR="0" wp14:anchorId="75332B4B" wp14:editId="4710CBD0">
                <wp:extent cx="3200400" cy="228600"/>
                <wp:effectExtent l="0" t="0" r="19050" b="19050"/>
                <wp:docPr id="23" name="Group 23" descr="This flow chart describes about Activity K&#10;&#10;"/>
                <wp:cNvGraphicFramePr/>
                <a:graphic xmlns:a="http://schemas.openxmlformats.org/drawingml/2006/main">
                  <a:graphicData uri="http://schemas.microsoft.com/office/word/2010/wordprocessingGroup">
                    <wpg:wgp>
                      <wpg:cNvGrpSpPr/>
                      <wpg:grpSpPr>
                        <a:xfrm>
                          <a:off x="0" y="0"/>
                          <a:ext cx="3200400" cy="228600"/>
                          <a:chOff x="0" y="0"/>
                          <a:chExt cx="3200400" cy="228600"/>
                        </a:xfrm>
                      </wpg:grpSpPr>
                      <wps:wsp>
                        <wps:cNvPr id="7" name="Rectangle 22"/>
                        <wps:cNvSpPr>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txbx>
                          <w:txbxContent>
                            <w:p w14:paraId="55278CF6" w14:textId="77777777" w:rsidR="006D6131" w:rsidRDefault="006D6131">
                              <w:r>
                                <w:t xml:space="preserve"> 4</w:t>
                              </w:r>
                            </w:p>
                          </w:txbxContent>
                        </wps:txbx>
                        <wps:bodyPr rot="0" vert="horz" wrap="square" lIns="91440" tIns="45720" rIns="91440" bIns="45720" anchor="t" anchorCtr="0" upright="1">
                          <a:noAutofit/>
                        </wps:bodyPr>
                      </wps:wsp>
                      <wps:wsp>
                        <wps:cNvPr id="8" name="Rectangle 23"/>
                        <wps:cNvSpPr>
                          <a:spLocks noChangeArrowheads="1"/>
                        </wps:cNvSpPr>
                        <wps:spPr bwMode="auto">
                          <a:xfrm>
                            <a:off x="571500" y="0"/>
                            <a:ext cx="342900" cy="228600"/>
                          </a:xfrm>
                          <a:prstGeom prst="rect">
                            <a:avLst/>
                          </a:prstGeom>
                          <a:solidFill>
                            <a:srgbClr val="FFFFFF"/>
                          </a:solidFill>
                          <a:ln w="9525">
                            <a:solidFill>
                              <a:srgbClr val="000000"/>
                            </a:solidFill>
                            <a:miter lim="800000"/>
                            <a:headEnd/>
                            <a:tailEnd/>
                          </a:ln>
                        </wps:spPr>
                        <wps:txbx>
                          <w:txbxContent>
                            <w:p w14:paraId="6101BB0D" w14:textId="77777777" w:rsidR="006D6131" w:rsidRDefault="006D6131">
                              <w:r>
                                <w:t xml:space="preserve"> 1</w:t>
                              </w:r>
                            </w:p>
                          </w:txbxContent>
                        </wps:txbx>
                        <wps:bodyPr rot="0" vert="horz" wrap="square" lIns="91440" tIns="45720" rIns="91440" bIns="45720" anchor="t" anchorCtr="0" upright="1">
                          <a:noAutofit/>
                        </wps:bodyPr>
                      </wps:wsp>
                      <wps:wsp>
                        <wps:cNvPr id="9" name="Line 24"/>
                        <wps:cNvCnPr>
                          <a:cxnSpLocks noChangeShapeType="1"/>
                        </wps:cNvCnPr>
                        <wps:spPr bwMode="auto">
                          <a:xfrm>
                            <a:off x="3429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Rectangle 25"/>
                        <wps:cNvSpPr>
                          <a:spLocks noChangeArrowheads="1"/>
                        </wps:cNvSpPr>
                        <wps:spPr bwMode="auto">
                          <a:xfrm>
                            <a:off x="1143000" y="0"/>
                            <a:ext cx="342900" cy="228600"/>
                          </a:xfrm>
                          <a:prstGeom prst="rect">
                            <a:avLst/>
                          </a:prstGeom>
                          <a:solidFill>
                            <a:srgbClr val="FFFFFF"/>
                          </a:solidFill>
                          <a:ln w="9525">
                            <a:solidFill>
                              <a:srgbClr val="000000"/>
                            </a:solidFill>
                            <a:miter lim="800000"/>
                            <a:headEnd/>
                            <a:tailEnd/>
                          </a:ln>
                        </wps:spPr>
                        <wps:txbx>
                          <w:txbxContent>
                            <w:p w14:paraId="1BDB8AF5" w14:textId="77777777" w:rsidR="006D6131" w:rsidRDefault="006D6131">
                              <w:r>
                                <w:t xml:space="preserve"> 3</w:t>
                              </w:r>
                            </w:p>
                          </w:txbxContent>
                        </wps:txbx>
                        <wps:bodyPr rot="0" vert="horz" wrap="square" lIns="91440" tIns="45720" rIns="91440" bIns="45720" anchor="t" anchorCtr="0" upright="1">
                          <a:noAutofit/>
                        </wps:bodyPr>
                      </wps:wsp>
                      <wps:wsp>
                        <wps:cNvPr id="11" name="Line 26"/>
                        <wps:cNvCnPr>
                          <a:cxnSpLocks noChangeShapeType="1"/>
                        </wps:cNvCnPr>
                        <wps:spPr bwMode="auto">
                          <a:xfrm>
                            <a:off x="9144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Rectangle 27"/>
                        <wps:cNvSpPr>
                          <a:spLocks noChangeArrowheads="1"/>
                        </wps:cNvSpPr>
                        <wps:spPr bwMode="auto">
                          <a:xfrm>
                            <a:off x="1714500" y="0"/>
                            <a:ext cx="342900" cy="228600"/>
                          </a:xfrm>
                          <a:prstGeom prst="rect">
                            <a:avLst/>
                          </a:prstGeom>
                          <a:solidFill>
                            <a:srgbClr val="FFFFFF"/>
                          </a:solidFill>
                          <a:ln w="9525">
                            <a:solidFill>
                              <a:srgbClr val="000000"/>
                            </a:solidFill>
                            <a:miter lim="800000"/>
                            <a:headEnd/>
                            <a:tailEnd/>
                          </a:ln>
                        </wps:spPr>
                        <wps:txbx>
                          <w:txbxContent>
                            <w:p w14:paraId="3C803750" w14:textId="77777777" w:rsidR="006D6131" w:rsidRDefault="006D6131">
                              <w:r>
                                <w:t xml:space="preserve"> 2</w:t>
                              </w:r>
                            </w:p>
                          </w:txbxContent>
                        </wps:txbx>
                        <wps:bodyPr rot="0" vert="horz" wrap="square" lIns="91440" tIns="45720" rIns="91440" bIns="45720" anchor="t" anchorCtr="0" upright="1">
                          <a:noAutofit/>
                        </wps:bodyPr>
                      </wps:wsp>
                      <wps:wsp>
                        <wps:cNvPr id="2" name="Line 28"/>
                        <wps:cNvCnPr>
                          <a:cxnSpLocks noChangeShapeType="1"/>
                        </wps:cNvCnPr>
                        <wps:spPr bwMode="auto">
                          <a:xfrm>
                            <a:off x="14859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Rectangle 29"/>
                        <wps:cNvSpPr>
                          <a:spLocks noChangeArrowheads="1"/>
                        </wps:cNvSpPr>
                        <wps:spPr bwMode="auto">
                          <a:xfrm>
                            <a:off x="2286000" y="0"/>
                            <a:ext cx="342900" cy="228600"/>
                          </a:xfrm>
                          <a:prstGeom prst="rect">
                            <a:avLst/>
                          </a:prstGeom>
                          <a:solidFill>
                            <a:srgbClr val="FFFFFF"/>
                          </a:solidFill>
                          <a:ln w="9525">
                            <a:solidFill>
                              <a:srgbClr val="000000"/>
                            </a:solidFill>
                            <a:miter lim="800000"/>
                            <a:headEnd/>
                            <a:tailEnd/>
                          </a:ln>
                        </wps:spPr>
                        <wps:txbx>
                          <w:txbxContent>
                            <w:p w14:paraId="541749E9" w14:textId="77777777" w:rsidR="006D6131" w:rsidRDefault="006D6131">
                              <w:r>
                                <w:t xml:space="preserve"> 6</w:t>
                              </w:r>
                            </w:p>
                          </w:txbxContent>
                        </wps:txbx>
                        <wps:bodyPr rot="0" vert="horz" wrap="square" lIns="91440" tIns="45720" rIns="91440" bIns="45720" anchor="t" anchorCtr="0" upright="1">
                          <a:noAutofit/>
                        </wps:bodyPr>
                      </wps:wsp>
                      <wps:wsp>
                        <wps:cNvPr id="4" name="Line 30"/>
                        <wps:cNvCnPr>
                          <a:cxnSpLocks noChangeShapeType="1"/>
                        </wps:cNvCnPr>
                        <wps:spPr bwMode="auto">
                          <a:xfrm>
                            <a:off x="20574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Rectangle 31"/>
                        <wps:cNvSpPr>
                          <a:spLocks noChangeArrowheads="1"/>
                        </wps:cNvSpPr>
                        <wps:spPr bwMode="auto">
                          <a:xfrm>
                            <a:off x="2857500" y="0"/>
                            <a:ext cx="342900" cy="228600"/>
                          </a:xfrm>
                          <a:prstGeom prst="rect">
                            <a:avLst/>
                          </a:prstGeom>
                          <a:solidFill>
                            <a:srgbClr val="FFFFFF"/>
                          </a:solidFill>
                          <a:ln w="9525">
                            <a:solidFill>
                              <a:srgbClr val="000000"/>
                            </a:solidFill>
                            <a:miter lim="800000"/>
                            <a:headEnd/>
                            <a:tailEnd/>
                          </a:ln>
                        </wps:spPr>
                        <wps:txbx>
                          <w:txbxContent>
                            <w:p w14:paraId="410C883A" w14:textId="77777777" w:rsidR="006D6131" w:rsidRDefault="006D6131">
                              <w:r>
                                <w:t xml:space="preserve"> 5</w:t>
                              </w:r>
                            </w:p>
                          </w:txbxContent>
                        </wps:txbx>
                        <wps:bodyPr rot="0" vert="horz" wrap="square" lIns="91440" tIns="45720" rIns="91440" bIns="45720" anchor="t" anchorCtr="0" upright="1">
                          <a:noAutofit/>
                        </wps:bodyPr>
                      </wps:wsp>
                      <wps:wsp>
                        <wps:cNvPr id="6" name="Line 32"/>
                        <wps:cNvCnPr>
                          <a:cxnSpLocks noChangeShapeType="1"/>
                        </wps:cNvCnPr>
                        <wps:spPr bwMode="auto">
                          <a:xfrm>
                            <a:off x="2628900" y="1143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75332B4B" id="Group 23" o:spid="_x0000_s1036" alt="This flow chart describes about Activity K&#10;&#10;" style="width:252pt;height:18pt;mso-position-horizontal-relative:char;mso-position-vertical-relative:line" coordsize="32004,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">
                <v:rect id="Rectangle 22" o:spid="_x0000_s1037" style="position:absolute;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">
                  <v:textbox>
                    <w:txbxContent>
                      <w:p w14:paraId="55278CF6" w14:textId="77777777" w:rsidR="006D6131" w:rsidRDefault="006D6131">
                        <w:r>
                          <w:t xml:space="preserve"> 4</w:t>
                        </w:r>
                      </w:p>
                    </w:txbxContent>
                  </v:textbox>
                </v:rect>
                <v:rect id="Rectangle 23" o:spid="_x0000_s1038" style="position:absolute;left:5715;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14:paraId="6101BB0D" w14:textId="77777777" w:rsidR="006D6131" w:rsidRDefault="006D6131">
                        <w:r>
                          <w:t xml:space="preserve"> 1</w:t>
                        </w:r>
                      </w:p>
                    </w:txbxContent>
                  </v:textbox>
                </v:rect>
                <v:line id="Line 24" o:spid="_x0000_s1039" style="position:absolute;visibility:visible;mso-wrap-style:square" from="3429,1143" to="571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">
                  <v:stroke endarrow="block"/>
                </v:line>
                <v:rect id="Rectangle 25" o:spid="_x0000_s1040" style="position:absolute;left:11430;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14:paraId="1BDB8AF5" w14:textId="77777777" w:rsidR="006D6131" w:rsidRDefault="006D6131">
                        <w:r>
                          <w:t xml:space="preserve"> 3</w:t>
                        </w:r>
                      </w:p>
                    </w:txbxContent>
                  </v:textbox>
                </v:rect>
                <v:line id="Line 26" o:spid="_x0000_s1041" style="position:absolute;visibility:visible;mso-wrap-style:square" from="9144,1143" to="11430,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">
                  <v:stroke endarrow="block"/>
                </v:line>
                <v:rect id="Rectangle 27" o:spid="_x0000_s1042" style="position:absolute;left:17145;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textbox>
                    <w:txbxContent>
                      <w:p w14:paraId="3C803750" w14:textId="77777777" w:rsidR="006D6131" w:rsidRDefault="006D6131">
                        <w:r>
                          <w:t xml:space="preserve"> 2</w:t>
                        </w:r>
                      </w:p>
                    </w:txbxContent>
                  </v:textbox>
                </v:rect>
                <v:line id="Line 28" o:spid="_x0000_s1043" style="position:absolute;visibility:visible;mso-wrap-style:square" from="14859,1143" to="1714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">
                  <v:stroke endarrow="block"/>
                </v:line>
                <v:rect id="Rectangle 29" o:spid="_x0000_s1044" style="position:absolute;left:22860;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textbox>
                    <w:txbxContent>
                      <w:p w14:paraId="541749E9" w14:textId="77777777" w:rsidR="006D6131" w:rsidRDefault="006D6131">
                        <w:r>
                          <w:t xml:space="preserve"> 6</w:t>
                        </w:r>
                      </w:p>
                    </w:txbxContent>
                  </v:textbox>
                </v:rect>
                <v:line id="Line 30" o:spid="_x0000_s1045" style="position:absolute;visibility:visible;mso-wrap-style:square" from="20574,1143" to="22860,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">
                  <v:stroke endarrow="block"/>
                </v:line>
                <v:rect id="Rectangle 31" o:spid="_x0000_s1046" style="position:absolute;left:28575;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14:paraId="410C883A" w14:textId="77777777" w:rsidR="006D6131" w:rsidRDefault="006D6131">
                        <w:r>
                          <w:t xml:space="preserve"> 5</w:t>
                        </w:r>
                      </w:p>
                    </w:txbxContent>
                  </v:textbox>
                </v:rect>
                <v:line id="Line 32" o:spid="_x0000_s1047" style="position:absolute;visibility:visible;mso-wrap-style:square" from="26289,1143" to="2857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">
                  <v:stroke endarrow="block"/>
                </v:line>
                <w10:anchorlock/>
              </v:group>
            </w:pict>
          </mc:Fallback>
        </mc:AlternateContent>
      </w:r>
    </w:p>
    <w:p w14:paraId="25271490" w14:textId="77777777" w:rsidR="006D6131" w:rsidRPr="00BA03C5" w:rsidRDefault="006D6131">
      <w:pPr>
        <w:pStyle w:val="SectionTitle"/>
        <w:numPr>
          <w:ilvl w:val="0"/>
          <w:numId w:val="0"/>
        </w:numPr>
        <w:spacing w:line="480" w:lineRule="auto"/>
        <w:rPr>
          <w:rFonts w:ascii="Verdana" w:hAnsi="Verdana"/>
          <w:b/>
          <w:bCs/>
          <w:sz w:val="22"/>
          <w:szCs w:val="22"/>
        </w:rPr>
      </w:pPr>
      <w:r w:rsidRPr="00BA03C5">
        <w:rPr>
          <w:rFonts w:ascii="Verdana" w:hAnsi="Verdana"/>
          <w:b/>
          <w:bCs/>
          <w:sz w:val="22"/>
          <w:szCs w:val="22"/>
        </w:rPr>
        <w:t>Activity L</w:t>
      </w:r>
      <w:r w:rsidR="0003388E" w:rsidRPr="00BA03C5">
        <w:rPr>
          <w:rFonts w:ascii="Verdana" w:hAnsi="Verdana"/>
          <w:b/>
          <w:bCs/>
          <w:sz w:val="22"/>
          <w:szCs w:val="22"/>
        </w:rPr>
        <w:t xml:space="preserve"> SHORT ANSWER</w:t>
      </w:r>
    </w:p>
    <w:p w14:paraId="674CAB08" w14:textId="77777777" w:rsidR="006D6131" w:rsidRPr="00BA03C5" w:rsidRDefault="006D6131">
      <w:pPr>
        <w:pStyle w:val="SectionTitle"/>
        <w:numPr>
          <w:ilvl w:val="0"/>
          <w:numId w:val="0"/>
        </w:numPr>
        <w:spacing w:line="480" w:lineRule="auto"/>
        <w:rPr>
          <w:rFonts w:ascii="Verdana" w:hAnsi="Verdana"/>
          <w:b/>
          <w:sz w:val="22"/>
          <w:szCs w:val="22"/>
        </w:rPr>
      </w:pPr>
      <w:r w:rsidRPr="00BA03C5">
        <w:rPr>
          <w:rFonts w:ascii="Verdana" w:hAnsi="Verdana"/>
          <w:bCs/>
          <w:sz w:val="22"/>
          <w:szCs w:val="22"/>
        </w:rPr>
        <w:t>When a person has been resting in bed, especially for a long time, sitting up and then standing causes blood to flow to the legs and away from the head. This can lead to dizziness and fainting. Dangling allows time for the heart and blood vessels to make up for the change in position. Blood flow is sent to the head, reducing the person’s risk of falling due to dizziness or loss of consciousness.</w:t>
      </w:r>
    </w:p>
    <w:p w14:paraId="034A4021" w14:textId="77777777" w:rsidR="006D6131" w:rsidRPr="00BA03C5" w:rsidRDefault="006D6131">
      <w:pPr>
        <w:spacing w:line="480" w:lineRule="auto"/>
        <w:rPr>
          <w:rFonts w:ascii="Verdana" w:hAnsi="Verdana" w:cs="Arial"/>
          <w:b/>
          <w:sz w:val="22"/>
          <w:szCs w:val="22"/>
        </w:rPr>
      </w:pPr>
      <w:r w:rsidRPr="00BA03C5">
        <w:rPr>
          <w:rFonts w:ascii="Verdana" w:hAnsi="Verdana" w:cs="Arial"/>
          <w:b/>
          <w:sz w:val="22"/>
          <w:szCs w:val="22"/>
        </w:rPr>
        <w:t>Activity M</w:t>
      </w:r>
      <w:r w:rsidR="00FC2243" w:rsidRPr="00BA03C5">
        <w:rPr>
          <w:rFonts w:ascii="Verdana" w:hAnsi="Verdana" w:cs="Arial"/>
          <w:b/>
          <w:sz w:val="22"/>
          <w:szCs w:val="22"/>
        </w:rPr>
        <w:t xml:space="preserve"> CROSSWORD</w:t>
      </w:r>
    </w:p>
    <w:p w14:paraId="528AECE2" w14:textId="77777777" w:rsidR="006D6131" w:rsidRPr="00BA03C5" w:rsidRDefault="000F549F">
      <w:pPr>
        <w:spacing w:line="480" w:lineRule="auto"/>
        <w:rPr>
          <w:rFonts w:ascii="Verdana" w:hAnsi="Verdana"/>
          <w:color w:val="FF0000"/>
          <w:sz w:val="22"/>
          <w:szCs w:val="22"/>
        </w:rPr>
      </w:pPr>
      <w:r w:rsidRPr="000C4AC2">
        <w:rPr>
          <w:rFonts w:ascii="Verdana" w:hAnsi="Verdana"/>
          <w:noProof/>
          <w:sz w:val="22"/>
          <w:szCs w:val="22"/>
          <w:lang w:val="en-IN" w:eastAsia="en-IN" w:bidi="ar-SA"/>
        </w:rPr>
        <w:lastRenderedPageBreak/>
        <w:drawing>
          <wp:inline distT="0" distB="0" distL="0" distR="0" wp14:anchorId="6A67D63B" wp14:editId="2C929650">
            <wp:extent cx="1924050" cy="3219450"/>
            <wp:effectExtent l="0" t="0" r="0" b="0"/>
            <wp:docPr id="1" name="Picture 1" descr="Jer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eri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24050" cy="3219450"/>
                    </a:xfrm>
                    <a:prstGeom prst="rect">
                      <a:avLst/>
                    </a:prstGeom>
                    <a:noFill/>
                    <a:ln>
                      <a:noFill/>
                    </a:ln>
                  </pic:spPr>
                </pic:pic>
              </a:graphicData>
            </a:graphic>
          </wp:inline>
        </w:drawing>
      </w:r>
      <w:r w:rsidR="006D6131" w:rsidRPr="00BA03C5">
        <w:rPr>
          <w:rFonts w:ascii="Verdana" w:hAnsi="Verdana"/>
          <w:sz w:val="22"/>
          <w:szCs w:val="22"/>
        </w:rPr>
        <w:br/>
      </w:r>
    </w:p>
    <w:sectPr w:rsidR="006D6131" w:rsidRPr="00BA03C5">
      <w:footerReference w:type="default" r:id="rId8"/>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EDDD6" w14:textId="77777777" w:rsidR="00ED31F7" w:rsidRDefault="00ED31F7">
      <w:r>
        <w:separator/>
      </w:r>
    </w:p>
  </w:endnote>
  <w:endnote w:type="continuationSeparator" w:id="0">
    <w:p w14:paraId="67A2D603" w14:textId="77777777" w:rsidR="00ED31F7" w:rsidRDefault="00ED3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hruti">
    <w:altName w:val="Cambria"/>
    <w:panose1 w:val="020005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55D8C" w14:textId="77777777" w:rsidR="006D6131" w:rsidRDefault="006D6131">
    <w:pPr>
      <w:pStyle w:val="Footer"/>
      <w:tabs>
        <w:tab w:val="clear" w:pos="4320"/>
        <w:tab w:val="clear" w:pos="8640"/>
        <w:tab w:val="center" w:pos="46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9B85C" w14:textId="77777777" w:rsidR="00ED31F7" w:rsidRDefault="00ED31F7">
      <w:r>
        <w:separator/>
      </w:r>
    </w:p>
  </w:footnote>
  <w:footnote w:type="continuationSeparator" w:id="0">
    <w:p w14:paraId="3FB53E87" w14:textId="77777777" w:rsidR="00ED31F7" w:rsidRDefault="00ED31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03B0B"/>
    <w:multiLevelType w:val="multilevel"/>
    <w:tmpl w:val="51907772"/>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8872CA1"/>
    <w:multiLevelType w:val="hybridMultilevel"/>
    <w:tmpl w:val="D44632B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31DD1934"/>
    <w:multiLevelType w:val="multilevel"/>
    <w:tmpl w:val="1C4E211A"/>
    <w:lvl w:ilvl="0">
      <w:start w:val="1"/>
      <w:numFmt w:val="none"/>
      <w:lvlRestart w:val="0"/>
      <w:suff w:val="space"/>
      <w:lvlText w:val="&lt;h1&gt;"/>
      <w:lvlJc w:val="left"/>
      <w:pPr>
        <w:ind w:left="0" w:firstLine="0"/>
      </w:pPr>
      <w:rPr>
        <w:rFonts w:hint="default"/>
        <w:b/>
        <w:bCs/>
      </w:rPr>
    </w:lvl>
    <w:lvl w:ilvl="1">
      <w:start w:val="1"/>
      <w:numFmt w:val="bullet"/>
      <w:lvlText w:val=""/>
      <w:lvlJc w:val="left"/>
      <w:pPr>
        <w:tabs>
          <w:tab w:val="num" w:pos="360"/>
        </w:tabs>
        <w:ind w:left="360" w:hanging="360"/>
      </w:pPr>
      <w:rPr>
        <w:rFonts w:ascii="Symbol" w:hAnsi="Symbol"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3D8110C"/>
    <w:multiLevelType w:val="hybridMultilevel"/>
    <w:tmpl w:val="C6F8C7A4"/>
    <w:lvl w:ilvl="0" w:tplc="FFFFFFFF">
      <w:start w:val="3"/>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39040FFD"/>
    <w:multiLevelType w:val="multilevel"/>
    <w:tmpl w:val="AB14C250"/>
    <w:lvl w:ilvl="0">
      <w:start w:val="1"/>
      <w:numFmt w:val="none"/>
      <w:lvlRestart w:val="0"/>
      <w:pStyle w:val="SectionTitle"/>
      <w:suff w:val="space"/>
      <w:lvlText w:val="&lt;h1&gt;"/>
      <w:lvlJc w:val="left"/>
      <w:pPr>
        <w:ind w:left="0" w:firstLine="0"/>
      </w:pPr>
      <w:rPr>
        <w:rFonts w:hint="default"/>
        <w:b/>
        <w:bCs/>
      </w:rPr>
    </w:lvl>
    <w:lvl w:ilvl="1">
      <w:start w:val="1"/>
      <w:numFmt w:val="none"/>
      <w:lvlRestart w:val="0"/>
      <w:suff w:val="space"/>
      <w:lvlText w:val="&lt;lo&gt;"/>
      <w:lvlJc w:val="left"/>
      <w:pPr>
        <w:ind w:left="0" w:firstLine="0"/>
      </w:pPr>
      <w:rPr>
        <w:rFonts w:hint="default"/>
        <w:b/>
        <w:bCs/>
      </w:rPr>
    </w:lvl>
    <w:lvl w:ilvl="2">
      <w:start w:val="1"/>
      <w:numFmt w:val="bullet"/>
      <w:lvlRestart w:val="0"/>
      <w:lvlText w:val=""/>
      <w:lvlJc w:val="left"/>
      <w:pPr>
        <w:tabs>
          <w:tab w:val="num" w:pos="0"/>
        </w:tabs>
        <w:ind w:left="0" w:firstLine="0"/>
      </w:pPr>
      <w:rPr>
        <w:rFonts w:ascii="Symbol" w:hAnsi="Symbol" w:hint="default"/>
        <w:b/>
        <w:bCs/>
        <w:i w:val="0"/>
        <w:iCs w:val="0"/>
        <w:color w:val="000000"/>
      </w:rPr>
    </w:lvl>
    <w:lvl w:ilvl="3">
      <w:start w:val="1"/>
      <w:numFmt w:val="upperLetter"/>
      <w:lvlRestart w:val="0"/>
      <w:suff w:val="space"/>
      <w:lvlText w:val="&lt;h2&gt; Activity  %4:"/>
      <w:lvlJc w:val="left"/>
      <w:pPr>
        <w:ind w:left="0" w:firstLine="0"/>
      </w:pPr>
      <w:rPr>
        <w:rFonts w:hint="default"/>
        <w:b/>
        <w:bCs/>
      </w:rPr>
    </w:lvl>
    <w:lvl w:ilvl="4">
      <w:start w:val="1"/>
      <w:numFmt w:val="decimal"/>
      <w:suff w:val="space"/>
      <w:lvlText w:val="%5."/>
      <w:lvlJc w:val="left"/>
      <w:pPr>
        <w:ind w:left="0" w:firstLine="0"/>
      </w:pPr>
      <w:rPr>
        <w:rFonts w:hint="default"/>
        <w:b/>
        <w:bCs/>
      </w:rPr>
    </w:lvl>
    <w:lvl w:ilvl="5">
      <w:start w:val="1"/>
      <w:numFmt w:val="lowerLetter"/>
      <w:suff w:val="space"/>
      <w:lvlText w:val="%6."/>
      <w:lvlJc w:val="left"/>
      <w:pPr>
        <w:ind w:left="360" w:firstLine="0"/>
      </w:pPr>
      <w:rPr>
        <w:rFonts w:hint="default"/>
        <w:b/>
        <w:i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492F61B8"/>
    <w:multiLevelType w:val="multilevel"/>
    <w:tmpl w:val="945E7228"/>
    <w:lvl w:ilvl="0">
      <w:start w:val="1"/>
      <w:numFmt w:val="upperLetter"/>
      <w:suff w:val="space"/>
      <w:lvlText w:val="Activity %1:"/>
      <w:lvlJc w:val="left"/>
      <w:pPr>
        <w:ind w:left="18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b/>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63E04A45"/>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21720720">
    <w:abstractNumId w:val="5"/>
  </w:num>
  <w:num w:numId="2" w16cid:durableId="1466922816">
    <w:abstractNumId w:val="4"/>
  </w:num>
  <w:num w:numId="3" w16cid:durableId="1176924356">
    <w:abstractNumId w:val="6"/>
  </w:num>
  <w:num w:numId="4" w16cid:durableId="1024356261">
    <w:abstractNumId w:val="1"/>
  </w:num>
  <w:num w:numId="5" w16cid:durableId="51854103">
    <w:abstractNumId w:val="3"/>
  </w:num>
  <w:num w:numId="6" w16cid:durableId="1549299885">
    <w:abstractNumId w:val="2"/>
  </w:num>
  <w:num w:numId="7" w16cid:durableId="13883401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CxMDIxMzc0NzMwNDdV0lEKTi0uzszPAykwqgUAkEEoIiwAAAA="/>
  </w:docVars>
  <w:rsids>
    <w:rsidRoot w:val="00E10422"/>
    <w:rsid w:val="000208D0"/>
    <w:rsid w:val="0003388E"/>
    <w:rsid w:val="00044885"/>
    <w:rsid w:val="00073C0B"/>
    <w:rsid w:val="000C4AC2"/>
    <w:rsid w:val="000E2412"/>
    <w:rsid w:val="000E45D7"/>
    <w:rsid w:val="000F549F"/>
    <w:rsid w:val="001363EF"/>
    <w:rsid w:val="00151453"/>
    <w:rsid w:val="00177C71"/>
    <w:rsid w:val="001950FD"/>
    <w:rsid w:val="001C0919"/>
    <w:rsid w:val="001E7269"/>
    <w:rsid w:val="00202793"/>
    <w:rsid w:val="002265E0"/>
    <w:rsid w:val="002312E1"/>
    <w:rsid w:val="00234328"/>
    <w:rsid w:val="002725E2"/>
    <w:rsid w:val="00281044"/>
    <w:rsid w:val="00296F7A"/>
    <w:rsid w:val="002A26B7"/>
    <w:rsid w:val="002B6830"/>
    <w:rsid w:val="002D30E7"/>
    <w:rsid w:val="002D58C5"/>
    <w:rsid w:val="002D5BF5"/>
    <w:rsid w:val="00303037"/>
    <w:rsid w:val="003A54E2"/>
    <w:rsid w:val="003C2934"/>
    <w:rsid w:val="00421416"/>
    <w:rsid w:val="00440310"/>
    <w:rsid w:val="004524B9"/>
    <w:rsid w:val="004D05B1"/>
    <w:rsid w:val="004D49A1"/>
    <w:rsid w:val="004F4555"/>
    <w:rsid w:val="005B2754"/>
    <w:rsid w:val="00617A67"/>
    <w:rsid w:val="0064012A"/>
    <w:rsid w:val="006460DB"/>
    <w:rsid w:val="00646693"/>
    <w:rsid w:val="00684B5D"/>
    <w:rsid w:val="006D6131"/>
    <w:rsid w:val="006D63F1"/>
    <w:rsid w:val="006E40A7"/>
    <w:rsid w:val="00763749"/>
    <w:rsid w:val="007944D4"/>
    <w:rsid w:val="00826D4B"/>
    <w:rsid w:val="0083428C"/>
    <w:rsid w:val="00871F8C"/>
    <w:rsid w:val="008762A2"/>
    <w:rsid w:val="008A2F33"/>
    <w:rsid w:val="008D705C"/>
    <w:rsid w:val="008F00D4"/>
    <w:rsid w:val="00964D5B"/>
    <w:rsid w:val="0099684C"/>
    <w:rsid w:val="009A37F1"/>
    <w:rsid w:val="009D7C77"/>
    <w:rsid w:val="00A3190B"/>
    <w:rsid w:val="00AA1DE1"/>
    <w:rsid w:val="00B03B83"/>
    <w:rsid w:val="00B3566D"/>
    <w:rsid w:val="00B812C1"/>
    <w:rsid w:val="00B87B5C"/>
    <w:rsid w:val="00BA03C5"/>
    <w:rsid w:val="00BD19CB"/>
    <w:rsid w:val="00BD5245"/>
    <w:rsid w:val="00BE111E"/>
    <w:rsid w:val="00C02D25"/>
    <w:rsid w:val="00C032AF"/>
    <w:rsid w:val="00C339A3"/>
    <w:rsid w:val="00C64818"/>
    <w:rsid w:val="00CD2152"/>
    <w:rsid w:val="00CD62D9"/>
    <w:rsid w:val="00D06D49"/>
    <w:rsid w:val="00D374B5"/>
    <w:rsid w:val="00D41064"/>
    <w:rsid w:val="00D83E24"/>
    <w:rsid w:val="00D955FA"/>
    <w:rsid w:val="00E10422"/>
    <w:rsid w:val="00E12A98"/>
    <w:rsid w:val="00E4482A"/>
    <w:rsid w:val="00E6418A"/>
    <w:rsid w:val="00E80917"/>
    <w:rsid w:val="00E96195"/>
    <w:rsid w:val="00EA49E5"/>
    <w:rsid w:val="00ED31F7"/>
    <w:rsid w:val="00EF382D"/>
    <w:rsid w:val="00F0666E"/>
    <w:rsid w:val="00F4597A"/>
    <w:rsid w:val="00F917C7"/>
    <w:rsid w:val="00FA7E26"/>
    <w:rsid w:val="00FC2243"/>
    <w:rsid w:val="00FE3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871B6D"/>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Shruti"/>
      <w:sz w:val="24"/>
      <w:szCs w:val="24"/>
      <w:lang w:bidi="gu-IN"/>
    </w:rPr>
  </w:style>
  <w:style w:type="paragraph" w:styleId="Heading1">
    <w:name w:val="heading 1"/>
    <w:basedOn w:val="Normal"/>
    <w:next w:val="Normal"/>
    <w:qFormat/>
    <w:rsid w:val="00E4482A"/>
    <w:pPr>
      <w:keepNext/>
      <w:outlineLvl w:val="0"/>
    </w:pPr>
    <w:rPr>
      <w:rFonts w:asciiTheme="majorHAnsi" w:hAnsiTheme="majorHAnsi" w:cs="Arial"/>
      <w:b/>
      <w:color w:val="365F91" w:themeColor="accent1" w:themeShade="BF"/>
      <w:sz w:val="32"/>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CommentReference">
    <w:name w:val="annotation reference"/>
    <w:uiPriority w:val="99"/>
    <w:semiHidden/>
    <w:unhideWhenUsed/>
    <w:rsid w:val="00B87B5C"/>
    <w:rPr>
      <w:sz w:val="16"/>
      <w:szCs w:val="16"/>
    </w:rPr>
  </w:style>
  <w:style w:type="character" w:styleId="PageNumber">
    <w:name w:val="page number"/>
    <w:basedOn w:val="DefaultParagraphFont"/>
    <w:semiHidden/>
  </w:style>
  <w:style w:type="paragraph" w:customStyle="1" w:styleId="SectionTitle">
    <w:name w:val="Section Title"/>
    <w:basedOn w:val="Normal"/>
    <w:pPr>
      <w:numPr>
        <w:numId w:val="2"/>
      </w:numPr>
    </w:pPr>
    <w:rPr>
      <w:rFonts w:cs="Times New Roman"/>
      <w:lang w:bidi="ar-SA"/>
    </w:rPr>
  </w:style>
  <w:style w:type="paragraph" w:styleId="BalloonText">
    <w:name w:val="Balloon Text"/>
    <w:basedOn w:val="Normal"/>
    <w:semiHidden/>
    <w:rPr>
      <w:rFonts w:ascii="Tahoma" w:hAnsi="Tahoma" w:cs="Tahoma"/>
      <w:sz w:val="16"/>
      <w:szCs w:val="16"/>
    </w:rPr>
  </w:style>
  <w:style w:type="paragraph" w:styleId="CommentText">
    <w:name w:val="annotation text"/>
    <w:basedOn w:val="Normal"/>
    <w:link w:val="CommentTextChar"/>
    <w:uiPriority w:val="99"/>
    <w:semiHidden/>
    <w:unhideWhenUsed/>
    <w:rsid w:val="00B87B5C"/>
    <w:rPr>
      <w:sz w:val="20"/>
      <w:szCs w:val="20"/>
      <w:lang w:val="x-none" w:eastAsia="x-none"/>
    </w:rPr>
  </w:style>
  <w:style w:type="character" w:customStyle="1" w:styleId="CommentTextChar">
    <w:name w:val="Comment Text Char"/>
    <w:link w:val="CommentText"/>
    <w:uiPriority w:val="99"/>
    <w:semiHidden/>
    <w:rsid w:val="00B87B5C"/>
    <w:rPr>
      <w:rFonts w:cs="Shruti"/>
      <w:lang w:bidi="gu-IN"/>
    </w:rPr>
  </w:style>
  <w:style w:type="paragraph" w:styleId="CommentSubject">
    <w:name w:val="annotation subject"/>
    <w:basedOn w:val="CommentText"/>
    <w:next w:val="CommentText"/>
    <w:link w:val="CommentSubjectChar"/>
    <w:uiPriority w:val="99"/>
    <w:semiHidden/>
    <w:unhideWhenUsed/>
    <w:rsid w:val="00B87B5C"/>
    <w:rPr>
      <w:b/>
      <w:bCs/>
    </w:rPr>
  </w:style>
  <w:style w:type="character" w:customStyle="1" w:styleId="CommentSubjectChar">
    <w:name w:val="Comment Subject Char"/>
    <w:link w:val="CommentSubject"/>
    <w:uiPriority w:val="99"/>
    <w:semiHidden/>
    <w:rsid w:val="00B87B5C"/>
    <w:rPr>
      <w:rFonts w:cs="Shruti"/>
      <w:b/>
      <w:bCs/>
      <w:lang w:bidi="gu-IN"/>
    </w:rPr>
  </w:style>
  <w:style w:type="paragraph" w:styleId="Revision">
    <w:name w:val="Revision"/>
    <w:hidden/>
    <w:uiPriority w:val="99"/>
    <w:semiHidden/>
    <w:rsid w:val="001C0919"/>
    <w:rPr>
      <w:rFonts w:cs="Shruti"/>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320</Words>
  <Characters>1826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Answers to Workbook Questions Chapter 14, Positioning, Lifting, and Transferring Patients and Residents</vt:lpstr>
    </vt:vector>
  </TitlesOfParts>
  <Manager>Nachiket Paratkar</Manager>
  <Company>LearningMate Solutions Pvt. Ltd./LearningMate Solutions Canada Ltd.</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Workbook Questions Chapter 15, Positioning, Lifting, and Transferring Patients and Residents</dc:title>
  <dc:subject>Answers to Workbook Questions - IM</dc:subject>
  <dc:creator>Vicky Bhavanagri</dc:creator>
  <cp:keywords>Answers to Workbook Questions</cp:keywords>
  <cp:lastModifiedBy>Devaraj N</cp:lastModifiedBy>
  <cp:revision>11</cp:revision>
  <cp:lastPrinted>2004-06-21T09:51:00Z</cp:lastPrinted>
  <dcterms:created xsi:type="dcterms:W3CDTF">2022-10-17T12:31:00Z</dcterms:created>
  <dcterms:modified xsi:type="dcterms:W3CDTF">2023-04-24T15:22:00Z</dcterms:modified>
  <cp:category>Storyboard Document</cp:category>
</cp:coreProperties>
</file>