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36DC71" w14:textId="637CC0B8" w:rsidR="00F036A5" w:rsidRPr="00BD42AD" w:rsidRDefault="000A60CC" w:rsidP="00F11B15">
      <w:pPr>
        <w:pStyle w:val="Heading1"/>
        <w:rPr>
          <w:sz w:val="32"/>
        </w:rPr>
      </w:pPr>
      <w:r w:rsidRPr="00BD42AD">
        <w:rPr>
          <w:sz w:val="32"/>
        </w:rPr>
        <w:t>Answers to Questions in the Workbook</w:t>
      </w:r>
      <w:r w:rsidR="00C52BCA">
        <w:rPr>
          <w:sz w:val="32"/>
        </w:rPr>
        <w:t xml:space="preserve">, </w:t>
      </w:r>
      <w:r w:rsidR="00F036A5" w:rsidRPr="00BD42AD">
        <w:rPr>
          <w:sz w:val="32"/>
        </w:rPr>
        <w:t xml:space="preserve">Chapter </w:t>
      </w:r>
      <w:r w:rsidR="00031FEB" w:rsidRPr="00BD42AD">
        <w:rPr>
          <w:sz w:val="32"/>
        </w:rPr>
        <w:t>2</w:t>
      </w:r>
      <w:r w:rsidR="00CC2181" w:rsidRPr="00BD42AD">
        <w:rPr>
          <w:sz w:val="32"/>
        </w:rPr>
        <w:t>3</w:t>
      </w:r>
      <w:r w:rsidR="00963970" w:rsidRPr="00BD42AD">
        <w:rPr>
          <w:sz w:val="32"/>
        </w:rPr>
        <w:t xml:space="preserve">, </w:t>
      </w:r>
      <w:r w:rsidR="00F036A5" w:rsidRPr="00BD42AD">
        <w:rPr>
          <w:sz w:val="32"/>
        </w:rPr>
        <w:t>Grooming</w:t>
      </w:r>
    </w:p>
    <w:p w14:paraId="3EB3D1D0" w14:textId="77777777" w:rsidR="00F036A5" w:rsidRPr="00BD42AD" w:rsidRDefault="00F036A5">
      <w:pPr>
        <w:rPr>
          <w:rFonts w:ascii="Verdana" w:hAnsi="Verdana"/>
          <w:b/>
          <w:sz w:val="22"/>
          <w:szCs w:val="22"/>
        </w:rPr>
      </w:pPr>
    </w:p>
    <w:p w14:paraId="1384EE95" w14:textId="77777777" w:rsidR="00F036A5" w:rsidRPr="00BD42AD" w:rsidRDefault="00F036A5">
      <w:pPr>
        <w:rPr>
          <w:rFonts w:ascii="Verdana" w:hAnsi="Verdana"/>
          <w:b/>
          <w:sz w:val="22"/>
          <w:szCs w:val="22"/>
        </w:rPr>
      </w:pPr>
    </w:p>
    <w:p w14:paraId="6DC191AF" w14:textId="77777777" w:rsidR="00F036A5" w:rsidRPr="00BD42AD" w:rsidRDefault="00F036A5">
      <w:pPr>
        <w:spacing w:line="480" w:lineRule="auto"/>
        <w:rPr>
          <w:rFonts w:ascii="Verdana" w:hAnsi="Verdana"/>
          <w:b/>
          <w:color w:val="000000"/>
          <w:sz w:val="22"/>
          <w:szCs w:val="22"/>
        </w:rPr>
      </w:pPr>
      <w:r w:rsidRPr="00BD42AD">
        <w:rPr>
          <w:rFonts w:ascii="Verdana" w:hAnsi="Verdana"/>
          <w:b/>
          <w:sz w:val="22"/>
          <w:szCs w:val="22"/>
        </w:rPr>
        <w:t>Activity A</w:t>
      </w:r>
      <w:r w:rsidR="00DC1696" w:rsidRPr="00BD42AD">
        <w:rPr>
          <w:rFonts w:ascii="Verdana" w:hAnsi="Verdana"/>
          <w:b/>
          <w:sz w:val="22"/>
          <w:szCs w:val="22"/>
        </w:rPr>
        <w:t xml:space="preserve"> CHOOSE THE RIGHT ANSWER</w:t>
      </w:r>
    </w:p>
    <w:p w14:paraId="35FED252" w14:textId="77777777" w:rsidR="00F036A5" w:rsidRPr="00BD42AD" w:rsidRDefault="00F036A5">
      <w:pPr>
        <w:numPr>
          <w:ilvl w:val="1"/>
          <w:numId w:val="1"/>
        </w:numPr>
        <w:spacing w:line="480" w:lineRule="auto"/>
        <w:rPr>
          <w:rFonts w:ascii="Verdana" w:hAnsi="Verdana"/>
          <w:sz w:val="22"/>
          <w:szCs w:val="22"/>
        </w:rPr>
      </w:pPr>
      <w:r w:rsidRPr="00BD42AD">
        <w:rPr>
          <w:rFonts w:ascii="Verdana" w:hAnsi="Verdana"/>
          <w:sz w:val="22"/>
          <w:szCs w:val="22"/>
        </w:rPr>
        <w:t>X</w:t>
      </w:r>
    </w:p>
    <w:p w14:paraId="0BD7756D" w14:textId="77777777" w:rsidR="00F036A5" w:rsidRPr="00BD42AD" w:rsidRDefault="00F036A5">
      <w:pPr>
        <w:numPr>
          <w:ilvl w:val="1"/>
          <w:numId w:val="1"/>
        </w:numPr>
        <w:spacing w:line="480" w:lineRule="auto"/>
        <w:rPr>
          <w:rFonts w:ascii="Verdana" w:hAnsi="Verdana"/>
          <w:sz w:val="22"/>
          <w:szCs w:val="22"/>
        </w:rPr>
      </w:pPr>
      <w:r w:rsidRPr="00BD42AD">
        <w:rPr>
          <w:rFonts w:ascii="Verdana" w:hAnsi="Verdana"/>
          <w:sz w:val="22"/>
          <w:szCs w:val="22"/>
        </w:rPr>
        <w:t xml:space="preserve"> </w:t>
      </w:r>
    </w:p>
    <w:p w14:paraId="63C07DB5" w14:textId="77777777" w:rsidR="00F036A5" w:rsidRPr="00BD42AD" w:rsidRDefault="00F036A5">
      <w:pPr>
        <w:numPr>
          <w:ilvl w:val="1"/>
          <w:numId w:val="1"/>
        </w:numPr>
        <w:spacing w:line="480" w:lineRule="auto"/>
        <w:rPr>
          <w:rFonts w:ascii="Verdana" w:hAnsi="Verdana"/>
          <w:sz w:val="22"/>
          <w:szCs w:val="22"/>
        </w:rPr>
      </w:pPr>
      <w:r w:rsidRPr="00BD42AD">
        <w:rPr>
          <w:rFonts w:ascii="Verdana" w:hAnsi="Verdana"/>
          <w:sz w:val="22"/>
          <w:szCs w:val="22"/>
        </w:rPr>
        <w:t>X</w:t>
      </w:r>
    </w:p>
    <w:p w14:paraId="6AA381E9" w14:textId="77777777" w:rsidR="00F036A5" w:rsidRPr="00BD42AD" w:rsidRDefault="00F036A5">
      <w:pPr>
        <w:numPr>
          <w:ilvl w:val="1"/>
          <w:numId w:val="1"/>
        </w:numPr>
        <w:spacing w:line="480" w:lineRule="auto"/>
        <w:rPr>
          <w:rFonts w:ascii="Verdana" w:hAnsi="Verdana"/>
          <w:sz w:val="22"/>
          <w:szCs w:val="22"/>
        </w:rPr>
      </w:pPr>
      <w:r w:rsidRPr="00BD42AD">
        <w:rPr>
          <w:rFonts w:ascii="Verdana" w:hAnsi="Verdana"/>
          <w:sz w:val="22"/>
          <w:szCs w:val="22"/>
        </w:rPr>
        <w:t>X</w:t>
      </w:r>
    </w:p>
    <w:p w14:paraId="1DBBBCD6" w14:textId="77777777" w:rsidR="00F036A5" w:rsidRPr="00BD42AD" w:rsidRDefault="00F036A5">
      <w:pPr>
        <w:numPr>
          <w:ilvl w:val="1"/>
          <w:numId w:val="1"/>
        </w:numPr>
        <w:spacing w:line="480" w:lineRule="auto"/>
        <w:rPr>
          <w:rFonts w:ascii="Verdana" w:hAnsi="Verdana"/>
          <w:sz w:val="22"/>
          <w:szCs w:val="22"/>
        </w:rPr>
      </w:pPr>
    </w:p>
    <w:p w14:paraId="46481484" w14:textId="77777777" w:rsidR="00F036A5" w:rsidRPr="00BD42AD" w:rsidRDefault="00F036A5">
      <w:pPr>
        <w:numPr>
          <w:ilvl w:val="1"/>
          <w:numId w:val="1"/>
        </w:numPr>
        <w:spacing w:line="480" w:lineRule="auto"/>
        <w:rPr>
          <w:rFonts w:ascii="Verdana" w:hAnsi="Verdana"/>
          <w:sz w:val="22"/>
          <w:szCs w:val="22"/>
        </w:rPr>
      </w:pPr>
      <w:r w:rsidRPr="00BD42AD">
        <w:rPr>
          <w:rFonts w:ascii="Verdana" w:hAnsi="Verdana"/>
          <w:sz w:val="22"/>
          <w:szCs w:val="22"/>
        </w:rPr>
        <w:t>X</w:t>
      </w:r>
    </w:p>
    <w:p w14:paraId="5647DD53" w14:textId="77777777" w:rsidR="00F036A5" w:rsidRPr="00BD42AD" w:rsidRDefault="00F036A5">
      <w:pPr>
        <w:spacing w:line="480" w:lineRule="auto"/>
        <w:rPr>
          <w:rFonts w:ascii="Verdana" w:hAnsi="Verdana"/>
          <w:b/>
          <w:sz w:val="22"/>
          <w:szCs w:val="22"/>
        </w:rPr>
      </w:pPr>
      <w:r w:rsidRPr="00BD42AD">
        <w:rPr>
          <w:rFonts w:ascii="Verdana" w:hAnsi="Verdana"/>
          <w:b/>
          <w:sz w:val="22"/>
          <w:szCs w:val="22"/>
        </w:rPr>
        <w:t>Activity B</w:t>
      </w:r>
      <w:r w:rsidR="005F218D" w:rsidRPr="00BD42AD">
        <w:rPr>
          <w:rFonts w:ascii="Verdana" w:hAnsi="Verdana"/>
          <w:b/>
          <w:sz w:val="22"/>
          <w:szCs w:val="22"/>
        </w:rPr>
        <w:t xml:space="preserve"> SHORT ANSWER</w:t>
      </w:r>
    </w:p>
    <w:p w14:paraId="1E029D09" w14:textId="77777777" w:rsidR="00F036A5" w:rsidRPr="00BD42AD" w:rsidRDefault="00F036A5">
      <w:pPr>
        <w:spacing w:line="480" w:lineRule="auto"/>
        <w:ind w:left="360"/>
        <w:rPr>
          <w:rFonts w:ascii="Verdana" w:hAnsi="Verdana"/>
          <w:i/>
          <w:sz w:val="22"/>
          <w:szCs w:val="22"/>
        </w:rPr>
      </w:pPr>
      <w:r w:rsidRPr="00BD42AD">
        <w:rPr>
          <w:rFonts w:ascii="Verdana" w:hAnsi="Verdana"/>
          <w:sz w:val="22"/>
          <w:szCs w:val="22"/>
        </w:rPr>
        <w:t>Personal grooming practices are influenced by:</w:t>
      </w:r>
    </w:p>
    <w:p w14:paraId="654F1A9D" w14:textId="77777777" w:rsidR="00F036A5" w:rsidRPr="00BD42AD" w:rsidRDefault="00F036A5">
      <w:pPr>
        <w:spacing w:line="480" w:lineRule="auto"/>
        <w:ind w:left="720"/>
        <w:rPr>
          <w:rFonts w:ascii="Verdana" w:hAnsi="Verdana"/>
          <w:i/>
          <w:sz w:val="22"/>
          <w:szCs w:val="22"/>
        </w:rPr>
      </w:pPr>
      <w:r w:rsidRPr="00BD42AD">
        <w:rPr>
          <w:rFonts w:ascii="Verdana" w:hAnsi="Verdana"/>
          <w:sz w:val="22"/>
          <w:szCs w:val="22"/>
        </w:rPr>
        <w:t>a. Cultural and religious beliefs</w:t>
      </w:r>
    </w:p>
    <w:p w14:paraId="26BCE9A7" w14:textId="77777777" w:rsidR="00F036A5" w:rsidRPr="00BD42AD" w:rsidRDefault="00F036A5">
      <w:pPr>
        <w:spacing w:line="480" w:lineRule="auto"/>
        <w:ind w:left="720"/>
        <w:rPr>
          <w:rFonts w:ascii="Verdana" w:hAnsi="Verdana"/>
          <w:i/>
          <w:sz w:val="22"/>
          <w:szCs w:val="22"/>
        </w:rPr>
      </w:pPr>
      <w:r w:rsidRPr="00BD42AD">
        <w:rPr>
          <w:rFonts w:ascii="Verdana" w:hAnsi="Verdana"/>
          <w:sz w:val="22"/>
          <w:szCs w:val="22"/>
        </w:rPr>
        <w:t>b. Upbringing</w:t>
      </w:r>
    </w:p>
    <w:p w14:paraId="385C85BC" w14:textId="77777777" w:rsidR="00F036A5" w:rsidRPr="00BD42AD" w:rsidRDefault="00F036A5">
      <w:pPr>
        <w:spacing w:line="480" w:lineRule="auto"/>
        <w:ind w:left="720"/>
        <w:rPr>
          <w:rFonts w:ascii="Verdana" w:hAnsi="Verdana"/>
          <w:i/>
          <w:sz w:val="22"/>
          <w:szCs w:val="22"/>
        </w:rPr>
      </w:pPr>
      <w:r w:rsidRPr="00BD42AD">
        <w:rPr>
          <w:rFonts w:ascii="Verdana" w:hAnsi="Verdana"/>
          <w:sz w:val="22"/>
          <w:szCs w:val="22"/>
        </w:rPr>
        <w:t>c. Current fashion</w:t>
      </w:r>
    </w:p>
    <w:p w14:paraId="50833D82" w14:textId="77777777" w:rsidR="00F036A5" w:rsidRPr="00BD42AD" w:rsidRDefault="00F036A5">
      <w:pPr>
        <w:spacing w:line="480" w:lineRule="auto"/>
        <w:ind w:left="720"/>
        <w:rPr>
          <w:rFonts w:ascii="Verdana" w:hAnsi="Verdana"/>
          <w:i/>
          <w:sz w:val="22"/>
          <w:szCs w:val="22"/>
        </w:rPr>
      </w:pPr>
      <w:r w:rsidRPr="00BD42AD">
        <w:rPr>
          <w:rFonts w:ascii="Verdana" w:hAnsi="Verdana"/>
          <w:sz w:val="22"/>
          <w:szCs w:val="22"/>
        </w:rPr>
        <w:t>d. Level of income</w:t>
      </w:r>
    </w:p>
    <w:p w14:paraId="55DB979D" w14:textId="0F6BEF38" w:rsidR="00F036A5" w:rsidRPr="00BD42AD" w:rsidRDefault="00F036A5">
      <w:pPr>
        <w:spacing w:line="480" w:lineRule="auto"/>
        <w:ind w:left="720"/>
        <w:rPr>
          <w:rFonts w:ascii="Verdana" w:hAnsi="Verdana"/>
          <w:i/>
          <w:color w:val="000000"/>
          <w:sz w:val="22"/>
          <w:szCs w:val="22"/>
        </w:rPr>
      </w:pPr>
      <w:r w:rsidRPr="00BD42AD">
        <w:rPr>
          <w:rFonts w:ascii="Verdana" w:hAnsi="Verdana"/>
          <w:sz w:val="22"/>
          <w:szCs w:val="22"/>
        </w:rPr>
        <w:t>e. Feelings of a patient or resident about their own</w:t>
      </w:r>
      <w:r w:rsidR="00C80D83" w:rsidRPr="00BD42AD">
        <w:rPr>
          <w:rFonts w:ascii="Verdana" w:hAnsi="Verdana"/>
          <w:sz w:val="22"/>
          <w:szCs w:val="22"/>
        </w:rPr>
        <w:t xml:space="preserve"> gender and</w:t>
      </w:r>
      <w:r w:rsidRPr="00BD42AD">
        <w:rPr>
          <w:rFonts w:ascii="Verdana" w:hAnsi="Verdana"/>
          <w:sz w:val="22"/>
          <w:szCs w:val="22"/>
        </w:rPr>
        <w:t xml:space="preserve"> sexuality</w:t>
      </w:r>
    </w:p>
    <w:p w14:paraId="645457BF" w14:textId="77777777" w:rsidR="00F036A5" w:rsidRPr="00BD42AD" w:rsidRDefault="00F036A5">
      <w:pPr>
        <w:spacing w:line="480" w:lineRule="auto"/>
        <w:rPr>
          <w:rFonts w:ascii="Verdana" w:hAnsi="Verdana"/>
          <w:b/>
          <w:sz w:val="22"/>
          <w:szCs w:val="22"/>
        </w:rPr>
      </w:pPr>
      <w:r w:rsidRPr="00BD42AD">
        <w:rPr>
          <w:rFonts w:ascii="Verdana" w:hAnsi="Verdana"/>
          <w:b/>
          <w:sz w:val="22"/>
          <w:szCs w:val="22"/>
        </w:rPr>
        <w:t>Activity C</w:t>
      </w:r>
      <w:r w:rsidR="00B93548" w:rsidRPr="00BD42AD">
        <w:rPr>
          <w:rFonts w:ascii="Verdana" w:hAnsi="Verdana"/>
          <w:b/>
          <w:sz w:val="22"/>
          <w:szCs w:val="22"/>
        </w:rPr>
        <w:t xml:space="preserve"> MULTIPLE CHOICE</w:t>
      </w:r>
    </w:p>
    <w:p w14:paraId="12B721F1" w14:textId="77777777" w:rsidR="00F036A5" w:rsidRPr="00BD42AD" w:rsidRDefault="00F036A5">
      <w:pPr>
        <w:spacing w:line="480" w:lineRule="auto"/>
        <w:ind w:left="360"/>
        <w:rPr>
          <w:rFonts w:ascii="Verdana" w:hAnsi="Verdana"/>
          <w:sz w:val="22"/>
          <w:szCs w:val="22"/>
        </w:rPr>
      </w:pPr>
      <w:r w:rsidRPr="00BD42AD">
        <w:rPr>
          <w:rFonts w:ascii="Verdana" w:hAnsi="Verdana"/>
          <w:sz w:val="22"/>
          <w:szCs w:val="22"/>
        </w:rPr>
        <w:t>1. c. A disoriented or comatose person’s fingernails should be kept smooth and short</w:t>
      </w:r>
      <w:r w:rsidR="00BF0775" w:rsidRPr="00BD42AD">
        <w:rPr>
          <w:rFonts w:ascii="Verdana" w:hAnsi="Verdana"/>
          <w:sz w:val="22"/>
          <w:szCs w:val="22"/>
        </w:rPr>
        <w:t>.</w:t>
      </w:r>
    </w:p>
    <w:p w14:paraId="169DCF14" w14:textId="5CDBC093" w:rsidR="00F036A5" w:rsidRPr="00BD42AD" w:rsidRDefault="00F036A5">
      <w:pPr>
        <w:spacing w:line="480" w:lineRule="auto"/>
        <w:ind w:left="360"/>
        <w:rPr>
          <w:rFonts w:ascii="Verdana" w:hAnsi="Verdana"/>
          <w:sz w:val="22"/>
          <w:szCs w:val="22"/>
        </w:rPr>
      </w:pPr>
      <w:r w:rsidRPr="00BD42AD">
        <w:rPr>
          <w:rFonts w:ascii="Verdana" w:hAnsi="Verdana"/>
          <w:sz w:val="22"/>
          <w:szCs w:val="22"/>
        </w:rPr>
        <w:t>2. d. All of the above</w:t>
      </w:r>
      <w:r w:rsidR="001B3226">
        <w:rPr>
          <w:rFonts w:ascii="Verdana" w:hAnsi="Verdana"/>
          <w:sz w:val="22"/>
          <w:szCs w:val="22"/>
        </w:rPr>
        <w:t>.</w:t>
      </w:r>
    </w:p>
    <w:p w14:paraId="3F1DF268" w14:textId="43FA353A" w:rsidR="00F036A5" w:rsidRPr="00BD42AD" w:rsidRDefault="00F036A5">
      <w:pPr>
        <w:spacing w:line="480" w:lineRule="auto"/>
        <w:ind w:left="360"/>
        <w:rPr>
          <w:rFonts w:ascii="Verdana" w:hAnsi="Verdana"/>
          <w:sz w:val="22"/>
          <w:szCs w:val="22"/>
        </w:rPr>
      </w:pPr>
      <w:r w:rsidRPr="00BD42AD">
        <w:rPr>
          <w:rFonts w:ascii="Verdana" w:hAnsi="Verdana"/>
          <w:sz w:val="22"/>
          <w:szCs w:val="22"/>
        </w:rPr>
        <w:t>3. c. During or immediately following a bath</w:t>
      </w:r>
    </w:p>
    <w:p w14:paraId="7AE945D6" w14:textId="35614CC6" w:rsidR="00F036A5" w:rsidRPr="00BD42AD" w:rsidRDefault="00F036A5">
      <w:pPr>
        <w:spacing w:line="480" w:lineRule="auto"/>
        <w:ind w:left="360"/>
        <w:rPr>
          <w:rFonts w:ascii="Verdana" w:hAnsi="Verdana"/>
          <w:sz w:val="22"/>
          <w:szCs w:val="22"/>
        </w:rPr>
      </w:pPr>
      <w:r w:rsidRPr="00BD42AD">
        <w:rPr>
          <w:rFonts w:ascii="Verdana" w:hAnsi="Verdana"/>
          <w:sz w:val="22"/>
          <w:szCs w:val="22"/>
        </w:rPr>
        <w:t xml:space="preserve">4. b. The </w:t>
      </w:r>
      <w:r w:rsidR="00CC2181" w:rsidRPr="00BD42AD">
        <w:rPr>
          <w:rFonts w:ascii="Verdana" w:hAnsi="Verdana"/>
          <w:sz w:val="22"/>
          <w:szCs w:val="22"/>
        </w:rPr>
        <w:t xml:space="preserve">podiatrist </w:t>
      </w:r>
    </w:p>
    <w:p w14:paraId="62291C93" w14:textId="77777777" w:rsidR="00F036A5" w:rsidRPr="00BD42AD" w:rsidRDefault="00F036A5">
      <w:pPr>
        <w:spacing w:line="480" w:lineRule="auto"/>
        <w:ind w:left="360"/>
        <w:rPr>
          <w:rFonts w:ascii="Verdana" w:hAnsi="Verdana"/>
          <w:sz w:val="22"/>
          <w:szCs w:val="22"/>
        </w:rPr>
      </w:pPr>
      <w:r w:rsidRPr="00BD42AD">
        <w:rPr>
          <w:rFonts w:ascii="Verdana" w:hAnsi="Verdana"/>
          <w:sz w:val="22"/>
          <w:szCs w:val="22"/>
        </w:rPr>
        <w:t>5. b. Trim or file corns or calluses</w:t>
      </w:r>
    </w:p>
    <w:p w14:paraId="5E3A1ABA" w14:textId="77777777" w:rsidR="00F036A5" w:rsidRPr="00BD42AD" w:rsidRDefault="00F036A5">
      <w:pPr>
        <w:spacing w:line="480" w:lineRule="auto"/>
        <w:rPr>
          <w:rFonts w:ascii="Verdana" w:hAnsi="Verdana"/>
          <w:b/>
          <w:sz w:val="22"/>
          <w:szCs w:val="22"/>
        </w:rPr>
      </w:pPr>
      <w:r w:rsidRPr="00BD42AD">
        <w:rPr>
          <w:rFonts w:ascii="Verdana" w:hAnsi="Verdana"/>
          <w:b/>
          <w:sz w:val="22"/>
          <w:szCs w:val="22"/>
        </w:rPr>
        <w:t>Activity D</w:t>
      </w:r>
      <w:r w:rsidR="00B61170" w:rsidRPr="00BD42AD">
        <w:rPr>
          <w:rFonts w:ascii="Verdana" w:hAnsi="Verdana"/>
          <w:b/>
          <w:sz w:val="22"/>
          <w:szCs w:val="22"/>
        </w:rPr>
        <w:t xml:space="preserve"> CROSSWORD</w:t>
      </w:r>
    </w:p>
    <w:p w14:paraId="76203DEA" w14:textId="4CE87E4F" w:rsidR="00F036A5" w:rsidRPr="00BD42AD" w:rsidRDefault="007C7F31">
      <w:pPr>
        <w:spacing w:line="480" w:lineRule="auto"/>
        <w:rPr>
          <w:rFonts w:ascii="Verdana" w:hAnsi="Verdana"/>
          <w:sz w:val="22"/>
          <w:szCs w:val="22"/>
        </w:rPr>
      </w:pPr>
      <w:r w:rsidRPr="001B3226">
        <w:rPr>
          <w:rFonts w:ascii="Verdana" w:hAnsi="Verdana"/>
          <w:noProof/>
          <w:sz w:val="22"/>
          <w:szCs w:val="22"/>
          <w:lang w:val="en-IN" w:eastAsia="en-IN" w:bidi="ar-SA"/>
        </w:rPr>
        <w:lastRenderedPageBreak/>
        <w:drawing>
          <wp:inline distT="0" distB="0" distL="0" distR="0" wp14:anchorId="0A659BBE" wp14:editId="20C90B44">
            <wp:extent cx="2105025" cy="3228975"/>
            <wp:effectExtent l="0" t="0" r="9525" b="0"/>
            <wp:docPr id="1" name="Picture 1" descr="ch18-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18-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05025" cy="3228975"/>
                    </a:xfrm>
                    <a:prstGeom prst="rect">
                      <a:avLst/>
                    </a:prstGeom>
                    <a:noFill/>
                    <a:ln>
                      <a:noFill/>
                    </a:ln>
                  </pic:spPr>
                </pic:pic>
              </a:graphicData>
            </a:graphic>
          </wp:inline>
        </w:drawing>
      </w:r>
    </w:p>
    <w:p w14:paraId="4DF42CDF" w14:textId="77777777" w:rsidR="00F036A5" w:rsidRPr="00BD42AD" w:rsidRDefault="00F036A5">
      <w:pPr>
        <w:spacing w:line="480" w:lineRule="auto"/>
        <w:rPr>
          <w:rFonts w:ascii="Verdana" w:hAnsi="Verdana"/>
          <w:b/>
          <w:sz w:val="22"/>
          <w:szCs w:val="22"/>
        </w:rPr>
      </w:pPr>
      <w:r w:rsidRPr="00BD42AD">
        <w:rPr>
          <w:rFonts w:ascii="Verdana" w:hAnsi="Verdana"/>
          <w:b/>
          <w:sz w:val="22"/>
          <w:szCs w:val="22"/>
        </w:rPr>
        <w:t>Activity E</w:t>
      </w:r>
      <w:r w:rsidR="00724E56" w:rsidRPr="00BD42AD">
        <w:rPr>
          <w:rFonts w:ascii="Verdana" w:hAnsi="Verdana"/>
          <w:b/>
          <w:sz w:val="22"/>
          <w:szCs w:val="22"/>
        </w:rPr>
        <w:t xml:space="preserve"> SHORT ANSWER</w:t>
      </w:r>
    </w:p>
    <w:p w14:paraId="2B6A5263" w14:textId="3BA1D6D3" w:rsidR="00F036A5" w:rsidRPr="00BD42AD" w:rsidRDefault="00F036A5">
      <w:pPr>
        <w:spacing w:line="480" w:lineRule="auto"/>
        <w:ind w:left="720"/>
        <w:rPr>
          <w:rFonts w:ascii="Verdana" w:hAnsi="Verdana"/>
          <w:sz w:val="22"/>
          <w:szCs w:val="22"/>
        </w:rPr>
      </w:pPr>
      <w:r w:rsidRPr="00BD42AD">
        <w:rPr>
          <w:rFonts w:ascii="Verdana" w:hAnsi="Verdana"/>
          <w:sz w:val="22"/>
          <w:szCs w:val="22"/>
        </w:rPr>
        <w:t xml:space="preserve">While you assist Mrs. </w:t>
      </w:r>
      <w:r w:rsidR="00CC2181" w:rsidRPr="00BD42AD">
        <w:rPr>
          <w:rFonts w:ascii="Verdana" w:hAnsi="Verdana"/>
          <w:sz w:val="22"/>
          <w:szCs w:val="22"/>
        </w:rPr>
        <w:t>Solis</w:t>
      </w:r>
      <w:r w:rsidRPr="00BD42AD">
        <w:rPr>
          <w:rFonts w:ascii="Verdana" w:hAnsi="Verdana"/>
          <w:sz w:val="22"/>
          <w:szCs w:val="22"/>
        </w:rPr>
        <w:t xml:space="preserve"> with foot care, you would observe Mrs. </w:t>
      </w:r>
      <w:r w:rsidR="00CC2181" w:rsidRPr="00BD42AD">
        <w:rPr>
          <w:rFonts w:ascii="Verdana" w:hAnsi="Verdana"/>
          <w:sz w:val="22"/>
          <w:szCs w:val="22"/>
        </w:rPr>
        <w:t>Solis</w:t>
      </w:r>
      <w:r w:rsidRPr="00BD42AD">
        <w:rPr>
          <w:rFonts w:ascii="Verdana" w:hAnsi="Verdana"/>
          <w:sz w:val="22"/>
          <w:szCs w:val="22"/>
        </w:rPr>
        <w:t>’ feet for small blisters, cracks in the skin, peeling of the skin between the toes or on the soles of the feet, ingrown toenails, and other problems. You would also report any red or tender areas to the nurse.</w:t>
      </w:r>
    </w:p>
    <w:p w14:paraId="28E75E9B" w14:textId="77777777" w:rsidR="00F036A5" w:rsidRPr="00BD42AD" w:rsidRDefault="00F036A5">
      <w:pPr>
        <w:spacing w:line="480" w:lineRule="auto"/>
        <w:ind w:left="720"/>
        <w:rPr>
          <w:rFonts w:ascii="Verdana" w:hAnsi="Verdana"/>
          <w:sz w:val="22"/>
          <w:szCs w:val="22"/>
        </w:rPr>
      </w:pPr>
      <w:r w:rsidRPr="00BD42AD">
        <w:rPr>
          <w:rFonts w:ascii="Verdana" w:hAnsi="Verdana"/>
          <w:sz w:val="22"/>
          <w:szCs w:val="22"/>
        </w:rPr>
        <w:t>Being observant for changes in the feet of a person with diabetes is especially important because the circulation to the feet is likely to be poor, which puts the person at risk for infection and other complications.</w:t>
      </w:r>
    </w:p>
    <w:p w14:paraId="4F253474" w14:textId="77777777" w:rsidR="00F036A5" w:rsidRPr="00BD42AD" w:rsidRDefault="00F036A5">
      <w:pPr>
        <w:spacing w:line="480" w:lineRule="auto"/>
        <w:rPr>
          <w:rFonts w:ascii="Verdana" w:hAnsi="Verdana"/>
          <w:b/>
          <w:sz w:val="22"/>
          <w:szCs w:val="22"/>
        </w:rPr>
      </w:pPr>
      <w:r w:rsidRPr="00BD42AD">
        <w:rPr>
          <w:rFonts w:ascii="Verdana" w:hAnsi="Verdana"/>
          <w:b/>
          <w:sz w:val="22"/>
          <w:szCs w:val="22"/>
        </w:rPr>
        <w:t>Activity F</w:t>
      </w:r>
      <w:r w:rsidR="00B76697" w:rsidRPr="00BD42AD">
        <w:rPr>
          <w:rFonts w:ascii="Verdana" w:hAnsi="Verdana"/>
          <w:b/>
          <w:sz w:val="22"/>
          <w:szCs w:val="22"/>
        </w:rPr>
        <w:t xml:space="preserve"> CHOOSE THE RIGHT ANSWER</w:t>
      </w:r>
    </w:p>
    <w:p w14:paraId="615A1F4E" w14:textId="77777777" w:rsidR="00F036A5" w:rsidRPr="00BD42AD" w:rsidRDefault="00F036A5">
      <w:pPr>
        <w:spacing w:line="480" w:lineRule="auto"/>
        <w:ind w:left="360"/>
        <w:rPr>
          <w:rFonts w:ascii="Verdana" w:hAnsi="Verdana"/>
          <w:i/>
          <w:sz w:val="22"/>
          <w:szCs w:val="22"/>
        </w:rPr>
      </w:pPr>
      <w:r w:rsidRPr="00BD42AD">
        <w:rPr>
          <w:rFonts w:ascii="Verdana" w:hAnsi="Verdana"/>
          <w:sz w:val="22"/>
          <w:szCs w:val="22"/>
        </w:rPr>
        <w:t>1.</w:t>
      </w:r>
    </w:p>
    <w:p w14:paraId="596FD305" w14:textId="77777777" w:rsidR="00F036A5" w:rsidRPr="00BD42AD" w:rsidRDefault="00F036A5">
      <w:pPr>
        <w:spacing w:line="480" w:lineRule="auto"/>
        <w:ind w:left="360"/>
        <w:rPr>
          <w:rFonts w:ascii="Verdana" w:hAnsi="Verdana"/>
          <w:sz w:val="22"/>
          <w:szCs w:val="22"/>
        </w:rPr>
      </w:pPr>
      <w:r w:rsidRPr="00BD42AD">
        <w:rPr>
          <w:rFonts w:ascii="Verdana" w:hAnsi="Verdana"/>
          <w:sz w:val="22"/>
          <w:szCs w:val="22"/>
        </w:rPr>
        <w:t>2. X</w:t>
      </w:r>
    </w:p>
    <w:p w14:paraId="31FF3EEF" w14:textId="77777777" w:rsidR="00F036A5" w:rsidRPr="00BD42AD" w:rsidRDefault="00F036A5">
      <w:pPr>
        <w:spacing w:line="480" w:lineRule="auto"/>
        <w:ind w:left="360"/>
        <w:rPr>
          <w:rFonts w:ascii="Verdana" w:hAnsi="Verdana"/>
          <w:sz w:val="22"/>
          <w:szCs w:val="22"/>
        </w:rPr>
      </w:pPr>
      <w:r w:rsidRPr="00BD42AD">
        <w:rPr>
          <w:rFonts w:ascii="Verdana" w:hAnsi="Verdana"/>
          <w:sz w:val="22"/>
          <w:szCs w:val="22"/>
        </w:rPr>
        <w:t xml:space="preserve">3.  </w:t>
      </w:r>
    </w:p>
    <w:p w14:paraId="281E21AE" w14:textId="77777777" w:rsidR="00F036A5" w:rsidRPr="00BD42AD" w:rsidRDefault="00F036A5">
      <w:pPr>
        <w:spacing w:line="480" w:lineRule="auto"/>
        <w:ind w:left="360"/>
        <w:rPr>
          <w:rFonts w:ascii="Verdana" w:hAnsi="Verdana"/>
          <w:color w:val="000000"/>
          <w:sz w:val="22"/>
          <w:szCs w:val="22"/>
        </w:rPr>
      </w:pPr>
      <w:r w:rsidRPr="00BD42AD">
        <w:rPr>
          <w:rFonts w:ascii="Verdana" w:hAnsi="Verdana"/>
          <w:sz w:val="22"/>
          <w:szCs w:val="22"/>
        </w:rPr>
        <w:t>4. X</w:t>
      </w:r>
    </w:p>
    <w:p w14:paraId="26FED54C" w14:textId="77777777" w:rsidR="00F036A5" w:rsidRPr="00BD42AD" w:rsidRDefault="00F036A5">
      <w:pPr>
        <w:spacing w:line="480" w:lineRule="auto"/>
        <w:rPr>
          <w:rFonts w:ascii="Verdana" w:hAnsi="Verdana"/>
          <w:b/>
          <w:sz w:val="22"/>
          <w:szCs w:val="22"/>
        </w:rPr>
      </w:pPr>
      <w:r w:rsidRPr="00BD42AD">
        <w:rPr>
          <w:rFonts w:ascii="Verdana" w:hAnsi="Verdana"/>
          <w:b/>
          <w:sz w:val="22"/>
          <w:szCs w:val="22"/>
        </w:rPr>
        <w:t>Activity G</w:t>
      </w:r>
      <w:r w:rsidR="00D34B47" w:rsidRPr="00BD42AD">
        <w:rPr>
          <w:rFonts w:ascii="Verdana" w:hAnsi="Verdana"/>
          <w:b/>
          <w:sz w:val="22"/>
          <w:szCs w:val="22"/>
        </w:rPr>
        <w:t xml:space="preserve"> REARRANGE IN THE RIGHT ORDER</w:t>
      </w:r>
    </w:p>
    <w:p w14:paraId="19498A38" w14:textId="77777777" w:rsidR="00F036A5" w:rsidRPr="00BD42AD" w:rsidRDefault="00F036A5">
      <w:pPr>
        <w:spacing w:line="480" w:lineRule="auto"/>
        <w:ind w:left="360"/>
        <w:rPr>
          <w:rFonts w:ascii="Verdana" w:hAnsi="Verdana"/>
          <w:sz w:val="22"/>
          <w:szCs w:val="22"/>
        </w:rPr>
      </w:pPr>
      <w:r w:rsidRPr="00BD42AD">
        <w:rPr>
          <w:rFonts w:ascii="Verdana" w:hAnsi="Verdana"/>
          <w:sz w:val="22"/>
          <w:szCs w:val="22"/>
        </w:rPr>
        <w:lastRenderedPageBreak/>
        <w:t xml:space="preserve">1. </w:t>
      </w:r>
      <w:r w:rsidRPr="00BD42AD">
        <w:rPr>
          <w:rFonts w:ascii="Verdana" w:hAnsi="Verdana"/>
          <w:sz w:val="22"/>
          <w:szCs w:val="22"/>
          <w:u w:val="single"/>
        </w:rPr>
        <w:t>B</w:t>
      </w:r>
    </w:p>
    <w:p w14:paraId="3548565E" w14:textId="77777777" w:rsidR="00F036A5" w:rsidRPr="00BD42AD" w:rsidRDefault="00F036A5">
      <w:pPr>
        <w:spacing w:line="480" w:lineRule="auto"/>
        <w:ind w:left="360"/>
        <w:rPr>
          <w:rFonts w:ascii="Verdana" w:hAnsi="Verdana"/>
          <w:sz w:val="22"/>
          <w:szCs w:val="22"/>
        </w:rPr>
      </w:pPr>
      <w:r w:rsidRPr="00BD42AD">
        <w:rPr>
          <w:rFonts w:ascii="Verdana" w:hAnsi="Verdana"/>
          <w:sz w:val="22"/>
          <w:szCs w:val="22"/>
        </w:rPr>
        <w:t xml:space="preserve">2. </w:t>
      </w:r>
      <w:r w:rsidRPr="00BD42AD">
        <w:rPr>
          <w:rFonts w:ascii="Verdana" w:hAnsi="Verdana"/>
          <w:sz w:val="22"/>
          <w:szCs w:val="22"/>
          <w:u w:val="single"/>
        </w:rPr>
        <w:t>C</w:t>
      </w:r>
    </w:p>
    <w:p w14:paraId="33262DB0" w14:textId="77777777" w:rsidR="00F036A5" w:rsidRPr="00BD42AD" w:rsidRDefault="00F036A5">
      <w:pPr>
        <w:spacing w:line="480" w:lineRule="auto"/>
        <w:ind w:left="360"/>
        <w:rPr>
          <w:rFonts w:ascii="Verdana" w:hAnsi="Verdana"/>
          <w:color w:val="000000"/>
          <w:sz w:val="22"/>
          <w:szCs w:val="22"/>
        </w:rPr>
      </w:pPr>
      <w:r w:rsidRPr="00BD42AD">
        <w:rPr>
          <w:rFonts w:ascii="Verdana" w:hAnsi="Verdana"/>
          <w:sz w:val="22"/>
          <w:szCs w:val="22"/>
        </w:rPr>
        <w:t xml:space="preserve">3. </w:t>
      </w:r>
      <w:r w:rsidRPr="00BD42AD">
        <w:rPr>
          <w:rFonts w:ascii="Verdana" w:hAnsi="Verdana"/>
          <w:sz w:val="22"/>
          <w:szCs w:val="22"/>
          <w:u w:val="single"/>
        </w:rPr>
        <w:t>A</w:t>
      </w:r>
    </w:p>
    <w:p w14:paraId="5AB39519" w14:textId="77777777" w:rsidR="00F036A5" w:rsidRPr="00BD42AD" w:rsidRDefault="00F036A5">
      <w:pPr>
        <w:pStyle w:val="Header"/>
        <w:tabs>
          <w:tab w:val="clear" w:pos="4320"/>
          <w:tab w:val="clear" w:pos="8640"/>
        </w:tabs>
        <w:spacing w:line="480" w:lineRule="auto"/>
        <w:rPr>
          <w:rFonts w:ascii="Verdana" w:hAnsi="Verdana"/>
          <w:b/>
          <w:sz w:val="22"/>
          <w:szCs w:val="22"/>
        </w:rPr>
      </w:pPr>
      <w:r w:rsidRPr="00BD42AD">
        <w:rPr>
          <w:rFonts w:ascii="Verdana" w:hAnsi="Verdana"/>
          <w:b/>
          <w:sz w:val="22"/>
          <w:szCs w:val="22"/>
        </w:rPr>
        <w:t>Activity H</w:t>
      </w:r>
      <w:r w:rsidR="00090C08" w:rsidRPr="00BD42AD">
        <w:rPr>
          <w:rFonts w:ascii="Verdana" w:hAnsi="Verdana"/>
          <w:b/>
          <w:sz w:val="22"/>
          <w:szCs w:val="22"/>
        </w:rPr>
        <w:t xml:space="preserve"> </w:t>
      </w:r>
      <w:r w:rsidR="00D50147" w:rsidRPr="00BD42AD">
        <w:rPr>
          <w:rFonts w:ascii="Verdana" w:hAnsi="Verdana"/>
          <w:b/>
          <w:sz w:val="22"/>
          <w:szCs w:val="22"/>
        </w:rPr>
        <w:t>TRUE OR FALSE</w:t>
      </w:r>
    </w:p>
    <w:p w14:paraId="366BC9F5" w14:textId="77777777" w:rsidR="00F036A5" w:rsidRPr="00BD42AD" w:rsidRDefault="00F036A5">
      <w:pPr>
        <w:spacing w:line="480" w:lineRule="auto"/>
        <w:ind w:left="360"/>
        <w:rPr>
          <w:rFonts w:ascii="Verdana" w:hAnsi="Verdana"/>
          <w:sz w:val="22"/>
          <w:szCs w:val="22"/>
        </w:rPr>
      </w:pPr>
      <w:r w:rsidRPr="00BD42AD">
        <w:rPr>
          <w:rFonts w:ascii="Verdana" w:hAnsi="Verdana"/>
          <w:sz w:val="22"/>
          <w:szCs w:val="22"/>
        </w:rPr>
        <w:t xml:space="preserve">1. F. </w:t>
      </w:r>
      <w:r w:rsidRPr="00BD42AD">
        <w:rPr>
          <w:rFonts w:ascii="Verdana" w:hAnsi="Verdana"/>
          <w:color w:val="000000"/>
          <w:sz w:val="22"/>
          <w:szCs w:val="22"/>
        </w:rPr>
        <w:t>If you are unsure about how to manage an intravenous (IV) line when assisting a person to dress or undress, you should NOT disconnect the IV line to avoid any accident during the process.</w:t>
      </w:r>
    </w:p>
    <w:p w14:paraId="602F88BB" w14:textId="77777777" w:rsidR="00F036A5" w:rsidRPr="00BD42AD" w:rsidRDefault="00F036A5">
      <w:pPr>
        <w:spacing w:line="480" w:lineRule="auto"/>
        <w:ind w:left="360"/>
        <w:rPr>
          <w:rFonts w:ascii="Verdana" w:hAnsi="Verdana"/>
          <w:color w:val="000000"/>
          <w:sz w:val="22"/>
          <w:szCs w:val="22"/>
        </w:rPr>
      </w:pPr>
      <w:r w:rsidRPr="00BD42AD">
        <w:rPr>
          <w:rFonts w:ascii="Verdana" w:hAnsi="Verdana"/>
          <w:sz w:val="22"/>
          <w:szCs w:val="22"/>
        </w:rPr>
        <w:t>2. T</w:t>
      </w:r>
    </w:p>
    <w:p w14:paraId="1A9D47C6" w14:textId="77777777" w:rsidR="00F036A5" w:rsidRPr="00BD42AD" w:rsidRDefault="00F036A5">
      <w:pPr>
        <w:spacing w:line="480" w:lineRule="auto"/>
        <w:rPr>
          <w:rFonts w:ascii="Verdana" w:hAnsi="Verdana"/>
          <w:b/>
          <w:sz w:val="22"/>
          <w:szCs w:val="22"/>
        </w:rPr>
      </w:pPr>
      <w:r w:rsidRPr="00BD42AD">
        <w:rPr>
          <w:rFonts w:ascii="Verdana" w:hAnsi="Verdana"/>
          <w:b/>
          <w:sz w:val="22"/>
          <w:szCs w:val="22"/>
        </w:rPr>
        <w:t>Activity I</w:t>
      </w:r>
      <w:r w:rsidR="009F1440" w:rsidRPr="00BD42AD">
        <w:rPr>
          <w:rFonts w:ascii="Verdana" w:hAnsi="Verdana"/>
          <w:b/>
          <w:sz w:val="22"/>
          <w:szCs w:val="22"/>
        </w:rPr>
        <w:t xml:space="preserve"> SHORT ANSWER</w:t>
      </w:r>
    </w:p>
    <w:p w14:paraId="1ED7489B" w14:textId="77777777" w:rsidR="00F036A5" w:rsidRPr="00BD42AD" w:rsidRDefault="00F036A5">
      <w:pPr>
        <w:spacing w:line="480" w:lineRule="auto"/>
        <w:ind w:left="720"/>
        <w:rPr>
          <w:rFonts w:ascii="Verdana" w:hAnsi="Verdana"/>
          <w:sz w:val="22"/>
          <w:szCs w:val="22"/>
        </w:rPr>
      </w:pPr>
      <w:r w:rsidRPr="00BD42AD">
        <w:rPr>
          <w:rFonts w:ascii="Verdana" w:hAnsi="Verdana"/>
          <w:sz w:val="22"/>
          <w:szCs w:val="22"/>
        </w:rPr>
        <w:t>You would tactfully try to steer him toward also taking a sweater or jacket for the day’s activity.</w:t>
      </w:r>
    </w:p>
    <w:p w14:paraId="44091556" w14:textId="77777777" w:rsidR="00F036A5" w:rsidRPr="00BD42AD" w:rsidRDefault="00F036A5">
      <w:pPr>
        <w:spacing w:line="480" w:lineRule="auto"/>
        <w:rPr>
          <w:rFonts w:ascii="Verdana" w:hAnsi="Verdana"/>
          <w:b/>
          <w:sz w:val="22"/>
          <w:szCs w:val="22"/>
        </w:rPr>
      </w:pPr>
      <w:r w:rsidRPr="00BD42AD">
        <w:rPr>
          <w:rFonts w:ascii="Verdana" w:hAnsi="Verdana"/>
          <w:b/>
          <w:sz w:val="22"/>
          <w:szCs w:val="22"/>
        </w:rPr>
        <w:t>Activity J</w:t>
      </w:r>
      <w:r w:rsidR="00615C36" w:rsidRPr="00BD42AD">
        <w:rPr>
          <w:rFonts w:ascii="Verdana" w:hAnsi="Verdana"/>
          <w:b/>
          <w:sz w:val="22"/>
          <w:szCs w:val="22"/>
        </w:rPr>
        <w:t xml:space="preserve"> </w:t>
      </w:r>
      <w:r w:rsidR="00621BBC" w:rsidRPr="00BD42AD">
        <w:rPr>
          <w:rFonts w:ascii="Verdana" w:hAnsi="Verdana"/>
          <w:b/>
          <w:sz w:val="22"/>
          <w:szCs w:val="22"/>
        </w:rPr>
        <w:t>FILL IN THE BLANKS</w:t>
      </w:r>
    </w:p>
    <w:p w14:paraId="2B845278" w14:textId="77777777" w:rsidR="00F036A5" w:rsidRPr="00BD42AD" w:rsidRDefault="00F036A5">
      <w:pPr>
        <w:spacing w:line="480" w:lineRule="auto"/>
        <w:ind w:left="360"/>
        <w:rPr>
          <w:rFonts w:ascii="Verdana" w:hAnsi="Verdana"/>
          <w:sz w:val="22"/>
          <w:szCs w:val="22"/>
        </w:rPr>
      </w:pPr>
      <w:r w:rsidRPr="00BD42AD">
        <w:rPr>
          <w:rFonts w:ascii="Verdana" w:hAnsi="Verdana"/>
          <w:sz w:val="22"/>
          <w:szCs w:val="22"/>
        </w:rPr>
        <w:t xml:space="preserve">1. </w:t>
      </w:r>
      <w:r w:rsidRPr="00BD42AD">
        <w:rPr>
          <w:rFonts w:ascii="Verdana" w:hAnsi="Verdana"/>
          <w:sz w:val="22"/>
          <w:szCs w:val="22"/>
          <w:u w:val="words"/>
        </w:rPr>
        <w:t>Dandruff</w:t>
      </w:r>
      <w:r w:rsidRPr="00BD42AD">
        <w:rPr>
          <w:rFonts w:ascii="Verdana" w:hAnsi="Verdana"/>
          <w:sz w:val="22"/>
          <w:szCs w:val="22"/>
        </w:rPr>
        <w:t xml:space="preserve"> is itching and flaking of the scalp.</w:t>
      </w:r>
    </w:p>
    <w:p w14:paraId="0E5C915A" w14:textId="77777777" w:rsidR="00F036A5" w:rsidRPr="00BD42AD" w:rsidRDefault="00F036A5">
      <w:pPr>
        <w:spacing w:line="480" w:lineRule="auto"/>
        <w:ind w:left="360"/>
        <w:rPr>
          <w:rFonts w:ascii="Verdana" w:hAnsi="Verdana"/>
          <w:sz w:val="22"/>
          <w:szCs w:val="22"/>
        </w:rPr>
      </w:pPr>
      <w:r w:rsidRPr="00BD42AD">
        <w:rPr>
          <w:rFonts w:ascii="Verdana" w:hAnsi="Verdana"/>
          <w:sz w:val="22"/>
          <w:szCs w:val="22"/>
        </w:rPr>
        <w:t xml:space="preserve">2. </w:t>
      </w:r>
      <w:r w:rsidRPr="00BD42AD">
        <w:rPr>
          <w:rFonts w:ascii="Verdana" w:hAnsi="Verdana"/>
          <w:sz w:val="22"/>
          <w:szCs w:val="22"/>
          <w:u w:val="words"/>
        </w:rPr>
        <w:t>Seborrheic</w:t>
      </w:r>
      <w:r w:rsidRPr="00BD42AD">
        <w:rPr>
          <w:rFonts w:ascii="Verdana" w:hAnsi="Verdana"/>
          <w:sz w:val="22"/>
          <w:szCs w:val="22"/>
          <w:u w:val="single"/>
        </w:rPr>
        <w:t xml:space="preserve"> </w:t>
      </w:r>
      <w:r w:rsidRPr="00BD42AD">
        <w:rPr>
          <w:rFonts w:ascii="Verdana" w:hAnsi="Verdana"/>
          <w:sz w:val="22"/>
          <w:szCs w:val="22"/>
          <w:u w:val="words"/>
        </w:rPr>
        <w:t>dermatitis</w:t>
      </w:r>
      <w:r w:rsidRPr="00BD42AD">
        <w:rPr>
          <w:rFonts w:ascii="Verdana" w:hAnsi="Verdana"/>
          <w:sz w:val="22"/>
          <w:szCs w:val="22"/>
        </w:rPr>
        <w:t xml:space="preserve"> causes severe scaling of the scalp.</w:t>
      </w:r>
    </w:p>
    <w:p w14:paraId="1040CF50" w14:textId="77777777" w:rsidR="00F036A5" w:rsidRPr="00BD42AD" w:rsidRDefault="00F036A5">
      <w:pPr>
        <w:spacing w:line="480" w:lineRule="auto"/>
        <w:ind w:left="360"/>
        <w:rPr>
          <w:rFonts w:ascii="Verdana" w:hAnsi="Verdana"/>
          <w:sz w:val="22"/>
          <w:szCs w:val="22"/>
        </w:rPr>
      </w:pPr>
      <w:r w:rsidRPr="00BD42AD">
        <w:rPr>
          <w:rFonts w:ascii="Verdana" w:hAnsi="Verdana"/>
          <w:sz w:val="22"/>
          <w:szCs w:val="22"/>
        </w:rPr>
        <w:t xml:space="preserve">3. </w:t>
      </w:r>
      <w:r w:rsidRPr="00BD42AD">
        <w:rPr>
          <w:rFonts w:ascii="Verdana" w:hAnsi="Verdana"/>
          <w:sz w:val="22"/>
          <w:szCs w:val="22"/>
          <w:u w:val="words"/>
        </w:rPr>
        <w:t>Tinea capitis</w:t>
      </w:r>
      <w:r w:rsidRPr="00BD42AD">
        <w:rPr>
          <w:rFonts w:ascii="Verdana" w:hAnsi="Verdana"/>
          <w:sz w:val="22"/>
          <w:szCs w:val="22"/>
        </w:rPr>
        <w:t xml:space="preserve"> is a fungal infection of the scalp.</w:t>
      </w:r>
    </w:p>
    <w:p w14:paraId="215DEA95" w14:textId="77777777" w:rsidR="00F036A5" w:rsidRPr="00BD42AD" w:rsidRDefault="00F036A5">
      <w:pPr>
        <w:spacing w:line="480" w:lineRule="auto"/>
        <w:ind w:left="360"/>
        <w:rPr>
          <w:rFonts w:ascii="Verdana" w:hAnsi="Verdana"/>
          <w:sz w:val="22"/>
          <w:szCs w:val="22"/>
        </w:rPr>
      </w:pPr>
      <w:r w:rsidRPr="00BD42AD">
        <w:rPr>
          <w:rFonts w:ascii="Verdana" w:hAnsi="Verdana"/>
          <w:sz w:val="22"/>
          <w:szCs w:val="22"/>
        </w:rPr>
        <w:t xml:space="preserve">4. </w:t>
      </w:r>
      <w:r w:rsidRPr="00BD42AD">
        <w:rPr>
          <w:rFonts w:ascii="Verdana" w:hAnsi="Verdana"/>
          <w:sz w:val="22"/>
          <w:szCs w:val="22"/>
          <w:u w:val="words"/>
        </w:rPr>
        <w:t>Alopecia</w:t>
      </w:r>
      <w:r w:rsidRPr="00BD42AD">
        <w:rPr>
          <w:rFonts w:ascii="Verdana" w:hAnsi="Verdana"/>
          <w:sz w:val="22"/>
          <w:szCs w:val="22"/>
        </w:rPr>
        <w:t xml:space="preserve"> is baldness.</w:t>
      </w:r>
    </w:p>
    <w:p w14:paraId="2AFD2AA6" w14:textId="77777777" w:rsidR="00F036A5" w:rsidRPr="00BD42AD" w:rsidRDefault="00F036A5">
      <w:pPr>
        <w:spacing w:line="480" w:lineRule="auto"/>
        <w:ind w:left="360"/>
        <w:rPr>
          <w:rFonts w:ascii="Verdana" w:hAnsi="Verdana"/>
          <w:strike/>
          <w:color w:val="000000"/>
          <w:sz w:val="22"/>
          <w:szCs w:val="22"/>
        </w:rPr>
      </w:pPr>
      <w:r w:rsidRPr="00BD42AD">
        <w:rPr>
          <w:rFonts w:ascii="Verdana" w:hAnsi="Verdana"/>
          <w:sz w:val="22"/>
          <w:szCs w:val="22"/>
        </w:rPr>
        <w:t xml:space="preserve">5. </w:t>
      </w:r>
      <w:r w:rsidRPr="00BD42AD">
        <w:rPr>
          <w:rFonts w:ascii="Verdana" w:hAnsi="Verdana"/>
          <w:sz w:val="22"/>
          <w:szCs w:val="22"/>
          <w:u w:val="single"/>
        </w:rPr>
        <w:t xml:space="preserve">Pediculosis </w:t>
      </w:r>
      <w:r w:rsidRPr="00BD42AD">
        <w:rPr>
          <w:rFonts w:ascii="Verdana" w:hAnsi="Verdana"/>
          <w:sz w:val="22"/>
          <w:szCs w:val="22"/>
          <w:u w:val="words"/>
        </w:rPr>
        <w:t>capitis</w:t>
      </w:r>
      <w:r w:rsidRPr="00BD42AD">
        <w:rPr>
          <w:rFonts w:ascii="Verdana" w:hAnsi="Verdana"/>
          <w:sz w:val="22"/>
          <w:szCs w:val="22"/>
        </w:rPr>
        <w:t>, or head lice, is commonly transferred through person-to-person contact.</w:t>
      </w:r>
    </w:p>
    <w:p w14:paraId="4D59F7F2" w14:textId="77777777" w:rsidR="00F036A5" w:rsidRPr="00BD42AD" w:rsidRDefault="00F036A5">
      <w:pPr>
        <w:spacing w:line="480" w:lineRule="auto"/>
        <w:rPr>
          <w:rFonts w:ascii="Verdana" w:hAnsi="Verdana"/>
          <w:b/>
          <w:sz w:val="22"/>
          <w:szCs w:val="22"/>
        </w:rPr>
      </w:pPr>
      <w:r w:rsidRPr="00BD42AD">
        <w:rPr>
          <w:rFonts w:ascii="Verdana" w:hAnsi="Verdana"/>
          <w:b/>
          <w:sz w:val="22"/>
          <w:szCs w:val="22"/>
        </w:rPr>
        <w:t>Activity K</w:t>
      </w:r>
      <w:r w:rsidR="007F2396" w:rsidRPr="00BD42AD">
        <w:rPr>
          <w:rFonts w:ascii="Verdana" w:hAnsi="Verdana"/>
          <w:b/>
          <w:sz w:val="22"/>
          <w:szCs w:val="22"/>
        </w:rPr>
        <w:t xml:space="preserve"> SHORT ANSWER</w:t>
      </w:r>
    </w:p>
    <w:p w14:paraId="0F89F05C" w14:textId="4ABB3BE3" w:rsidR="00F036A5" w:rsidRPr="00BD42AD" w:rsidRDefault="00F036A5">
      <w:pPr>
        <w:spacing w:line="480" w:lineRule="auto"/>
        <w:ind w:left="720"/>
        <w:rPr>
          <w:rFonts w:ascii="Verdana" w:hAnsi="Verdana"/>
          <w:strike/>
          <w:sz w:val="22"/>
          <w:szCs w:val="22"/>
        </w:rPr>
      </w:pPr>
      <w:r w:rsidRPr="00BD42AD">
        <w:rPr>
          <w:rFonts w:ascii="Verdana" w:hAnsi="Verdana"/>
          <w:sz w:val="22"/>
          <w:szCs w:val="22"/>
        </w:rPr>
        <w:t xml:space="preserve">To wash Ms. Loyd’s hair, the nursing assistant would need to use a shampoo trough, as described in Procedure </w:t>
      </w:r>
      <w:r w:rsidR="00764A9A" w:rsidRPr="00BD42AD">
        <w:rPr>
          <w:rFonts w:ascii="Verdana" w:hAnsi="Verdana"/>
          <w:sz w:val="22"/>
          <w:szCs w:val="22"/>
        </w:rPr>
        <w:t>2</w:t>
      </w:r>
      <w:r w:rsidR="00CC2181" w:rsidRPr="00BD42AD">
        <w:rPr>
          <w:rFonts w:ascii="Verdana" w:hAnsi="Verdana"/>
          <w:sz w:val="22"/>
          <w:szCs w:val="22"/>
        </w:rPr>
        <w:t>3</w:t>
      </w:r>
      <w:r w:rsidRPr="00BD42AD">
        <w:rPr>
          <w:rFonts w:ascii="Verdana" w:hAnsi="Verdana"/>
          <w:sz w:val="22"/>
          <w:szCs w:val="22"/>
        </w:rPr>
        <w:t>-5, Shampooing a Person’s Hair in Bed.</w:t>
      </w:r>
      <w:r w:rsidR="00764A9A" w:rsidRPr="00BD42AD">
        <w:rPr>
          <w:rFonts w:ascii="Verdana" w:hAnsi="Verdana"/>
          <w:sz w:val="22"/>
          <w:szCs w:val="22"/>
        </w:rPr>
        <w:t xml:space="preserve"> A shampoo cap would be an alternative method of cleaning her hair.</w:t>
      </w:r>
    </w:p>
    <w:p w14:paraId="39D6AD0C" w14:textId="77777777" w:rsidR="00F036A5" w:rsidRPr="00BD42AD" w:rsidRDefault="00F036A5">
      <w:pPr>
        <w:spacing w:line="480" w:lineRule="auto"/>
        <w:rPr>
          <w:rFonts w:ascii="Verdana" w:hAnsi="Verdana"/>
          <w:b/>
          <w:sz w:val="22"/>
          <w:szCs w:val="22"/>
        </w:rPr>
      </w:pPr>
      <w:r w:rsidRPr="00BD42AD">
        <w:rPr>
          <w:rFonts w:ascii="Verdana" w:hAnsi="Verdana"/>
          <w:b/>
          <w:sz w:val="22"/>
          <w:szCs w:val="22"/>
        </w:rPr>
        <w:t>Activity L</w:t>
      </w:r>
      <w:r w:rsidR="0013414E" w:rsidRPr="00BD42AD">
        <w:rPr>
          <w:rFonts w:ascii="Verdana" w:hAnsi="Verdana"/>
          <w:b/>
          <w:sz w:val="22"/>
          <w:szCs w:val="22"/>
        </w:rPr>
        <w:t xml:space="preserve"> IDENTIFY THE STATEMENTS</w:t>
      </w:r>
    </w:p>
    <w:p w14:paraId="7BB984F7" w14:textId="77777777" w:rsidR="00F036A5" w:rsidRPr="00BD42AD" w:rsidRDefault="00F036A5">
      <w:pPr>
        <w:spacing w:line="480" w:lineRule="auto"/>
        <w:ind w:left="360"/>
        <w:rPr>
          <w:rFonts w:ascii="Verdana" w:hAnsi="Verdana"/>
          <w:color w:val="000000"/>
          <w:sz w:val="22"/>
          <w:szCs w:val="22"/>
        </w:rPr>
      </w:pPr>
      <w:r w:rsidRPr="00BD42AD">
        <w:rPr>
          <w:rFonts w:ascii="Verdana" w:hAnsi="Verdana"/>
          <w:color w:val="000000"/>
          <w:sz w:val="22"/>
          <w:szCs w:val="22"/>
        </w:rPr>
        <w:t>1.</w:t>
      </w:r>
      <w:r w:rsidRPr="00BD42AD">
        <w:rPr>
          <w:rFonts w:ascii="Verdana" w:hAnsi="Verdana"/>
          <w:color w:val="000000"/>
          <w:sz w:val="22"/>
          <w:szCs w:val="22"/>
          <w:u w:val="single"/>
        </w:rPr>
        <w:t xml:space="preserve">   D   </w:t>
      </w:r>
      <w:r w:rsidRPr="00BD42AD">
        <w:rPr>
          <w:rFonts w:ascii="Verdana" w:hAnsi="Verdana"/>
          <w:color w:val="000000"/>
          <w:sz w:val="22"/>
          <w:szCs w:val="22"/>
        </w:rPr>
        <w:t>Touching the hair of a person who has head lice</w:t>
      </w:r>
    </w:p>
    <w:p w14:paraId="172EEF3E" w14:textId="77777777" w:rsidR="00F036A5" w:rsidRPr="00BD42AD" w:rsidRDefault="00F036A5">
      <w:pPr>
        <w:spacing w:line="480" w:lineRule="auto"/>
        <w:ind w:left="360"/>
        <w:rPr>
          <w:rFonts w:ascii="Verdana" w:hAnsi="Verdana"/>
          <w:color w:val="000000"/>
          <w:sz w:val="22"/>
          <w:szCs w:val="22"/>
        </w:rPr>
      </w:pPr>
      <w:r w:rsidRPr="00BD42AD">
        <w:rPr>
          <w:rFonts w:ascii="Verdana" w:hAnsi="Verdana"/>
          <w:color w:val="000000"/>
          <w:sz w:val="22"/>
          <w:szCs w:val="22"/>
        </w:rPr>
        <w:lastRenderedPageBreak/>
        <w:t>2.</w:t>
      </w:r>
      <w:r w:rsidRPr="00BD42AD">
        <w:rPr>
          <w:rFonts w:ascii="Verdana" w:hAnsi="Verdana"/>
          <w:color w:val="000000"/>
          <w:sz w:val="22"/>
          <w:szCs w:val="22"/>
          <w:u w:val="single"/>
        </w:rPr>
        <w:t xml:space="preserve">  I _</w:t>
      </w:r>
      <w:r w:rsidRPr="00BD42AD">
        <w:rPr>
          <w:rFonts w:ascii="Verdana" w:hAnsi="Verdana"/>
          <w:color w:val="000000"/>
          <w:sz w:val="22"/>
          <w:szCs w:val="22"/>
        </w:rPr>
        <w:t xml:space="preserve"> Touching bedding or clothing (such as a hat) used by an infected person</w:t>
      </w:r>
    </w:p>
    <w:p w14:paraId="7E9CEC92" w14:textId="77777777" w:rsidR="00F036A5" w:rsidRPr="00BD42AD" w:rsidRDefault="00F036A5">
      <w:pPr>
        <w:spacing w:line="480" w:lineRule="auto"/>
        <w:ind w:left="360"/>
        <w:rPr>
          <w:rFonts w:ascii="Verdana" w:hAnsi="Verdana"/>
          <w:sz w:val="22"/>
          <w:szCs w:val="22"/>
        </w:rPr>
      </w:pPr>
      <w:r w:rsidRPr="00BD42AD">
        <w:rPr>
          <w:rFonts w:ascii="Verdana" w:hAnsi="Verdana"/>
          <w:color w:val="000000"/>
          <w:sz w:val="22"/>
          <w:szCs w:val="22"/>
        </w:rPr>
        <w:t>3.</w:t>
      </w:r>
      <w:r w:rsidRPr="00BD42AD">
        <w:rPr>
          <w:rFonts w:ascii="Verdana" w:hAnsi="Verdana"/>
          <w:color w:val="000000"/>
          <w:sz w:val="22"/>
          <w:szCs w:val="22"/>
          <w:u w:val="single"/>
        </w:rPr>
        <w:t xml:space="preserve"> </w:t>
      </w:r>
      <w:r w:rsidR="001C0FBF" w:rsidRPr="00BD42AD">
        <w:rPr>
          <w:rFonts w:ascii="Verdana" w:hAnsi="Verdana"/>
          <w:color w:val="000000"/>
          <w:sz w:val="22"/>
          <w:szCs w:val="22"/>
          <w:u w:val="single"/>
        </w:rPr>
        <w:t xml:space="preserve"> </w:t>
      </w:r>
      <w:r w:rsidRPr="00BD42AD">
        <w:rPr>
          <w:rFonts w:ascii="Verdana" w:hAnsi="Verdana"/>
          <w:color w:val="000000"/>
          <w:sz w:val="22"/>
          <w:szCs w:val="22"/>
          <w:u w:val="single"/>
        </w:rPr>
        <w:t xml:space="preserve"> I_ </w:t>
      </w:r>
      <w:r w:rsidRPr="00BD42AD">
        <w:rPr>
          <w:rFonts w:ascii="Verdana" w:hAnsi="Verdana"/>
          <w:color w:val="000000"/>
          <w:sz w:val="22"/>
          <w:szCs w:val="22"/>
        </w:rPr>
        <w:t xml:space="preserve"> Using an infected person’s brush or comb</w:t>
      </w:r>
    </w:p>
    <w:p w14:paraId="652C8F14" w14:textId="77777777" w:rsidR="00F036A5" w:rsidRPr="00BD42AD" w:rsidRDefault="00F036A5">
      <w:pPr>
        <w:spacing w:line="480" w:lineRule="auto"/>
        <w:ind w:left="360"/>
        <w:rPr>
          <w:rFonts w:ascii="Verdana" w:hAnsi="Verdana"/>
          <w:color w:val="000000"/>
          <w:sz w:val="22"/>
          <w:szCs w:val="22"/>
        </w:rPr>
      </w:pPr>
      <w:r w:rsidRPr="00BD42AD">
        <w:rPr>
          <w:rFonts w:ascii="Verdana" w:hAnsi="Verdana"/>
          <w:color w:val="000000"/>
          <w:sz w:val="22"/>
          <w:szCs w:val="22"/>
        </w:rPr>
        <w:t>4. _</w:t>
      </w:r>
      <w:r w:rsidRPr="00BD42AD">
        <w:rPr>
          <w:rFonts w:ascii="Verdana" w:hAnsi="Verdana"/>
          <w:color w:val="000000"/>
          <w:sz w:val="22"/>
          <w:szCs w:val="22"/>
          <w:u w:val="single"/>
        </w:rPr>
        <w:t xml:space="preserve">I  </w:t>
      </w:r>
      <w:r w:rsidRPr="00BD42AD">
        <w:rPr>
          <w:rFonts w:ascii="Verdana" w:hAnsi="Verdana"/>
          <w:color w:val="000000"/>
          <w:sz w:val="22"/>
          <w:szCs w:val="22"/>
        </w:rPr>
        <w:t xml:space="preserve"> Resting your head on a pillow or the back of an upholstered chair used by an infected person</w:t>
      </w:r>
    </w:p>
    <w:p w14:paraId="1A345B6C" w14:textId="32151022" w:rsidR="00F036A5" w:rsidRPr="00BD42AD" w:rsidRDefault="00F036A5">
      <w:pPr>
        <w:spacing w:line="480" w:lineRule="auto"/>
        <w:rPr>
          <w:rFonts w:ascii="Verdana" w:hAnsi="Verdana"/>
          <w:b/>
          <w:sz w:val="22"/>
          <w:szCs w:val="22"/>
        </w:rPr>
      </w:pPr>
      <w:r w:rsidRPr="00BD42AD">
        <w:rPr>
          <w:rFonts w:ascii="Verdana" w:hAnsi="Verdana"/>
          <w:b/>
          <w:sz w:val="22"/>
          <w:szCs w:val="22"/>
        </w:rPr>
        <w:t xml:space="preserve">Activity </w:t>
      </w:r>
      <w:r w:rsidR="00CC2181" w:rsidRPr="00BD42AD">
        <w:rPr>
          <w:rFonts w:ascii="Verdana" w:hAnsi="Verdana"/>
          <w:b/>
          <w:sz w:val="22"/>
          <w:szCs w:val="22"/>
        </w:rPr>
        <w:t>M</w:t>
      </w:r>
      <w:r w:rsidR="00854F9E" w:rsidRPr="00BD42AD">
        <w:rPr>
          <w:rFonts w:ascii="Verdana" w:hAnsi="Verdana"/>
          <w:b/>
          <w:sz w:val="22"/>
          <w:szCs w:val="22"/>
        </w:rPr>
        <w:t xml:space="preserve"> TRUE OR FALSE</w:t>
      </w:r>
    </w:p>
    <w:p w14:paraId="65A3FFB8" w14:textId="77777777" w:rsidR="00F036A5" w:rsidRPr="00BD42AD" w:rsidRDefault="00F036A5">
      <w:pPr>
        <w:spacing w:line="480" w:lineRule="auto"/>
        <w:ind w:left="360"/>
        <w:rPr>
          <w:rFonts w:ascii="Verdana" w:hAnsi="Verdana"/>
          <w:sz w:val="22"/>
          <w:szCs w:val="22"/>
        </w:rPr>
      </w:pPr>
      <w:r w:rsidRPr="00BD42AD">
        <w:rPr>
          <w:rFonts w:ascii="Verdana" w:hAnsi="Verdana"/>
          <w:sz w:val="22"/>
          <w:szCs w:val="22"/>
        </w:rPr>
        <w:t>1. T</w:t>
      </w:r>
    </w:p>
    <w:p w14:paraId="5F962C9A" w14:textId="70D8B880" w:rsidR="00F036A5" w:rsidRPr="00BD42AD" w:rsidRDefault="00F036A5">
      <w:pPr>
        <w:spacing w:line="480" w:lineRule="auto"/>
        <w:ind w:left="360"/>
        <w:rPr>
          <w:rFonts w:ascii="Verdana" w:hAnsi="Verdana"/>
          <w:sz w:val="22"/>
          <w:szCs w:val="22"/>
        </w:rPr>
      </w:pPr>
      <w:r w:rsidRPr="00BD42AD">
        <w:rPr>
          <w:rFonts w:ascii="Verdana" w:hAnsi="Verdana"/>
          <w:sz w:val="22"/>
          <w:szCs w:val="22"/>
        </w:rPr>
        <w:t xml:space="preserve">2. F. It IS necessary to ask a person’s permission before cutting </w:t>
      </w:r>
      <w:r w:rsidR="00CC2181" w:rsidRPr="00BD42AD">
        <w:rPr>
          <w:rFonts w:ascii="Verdana" w:hAnsi="Verdana"/>
          <w:sz w:val="22"/>
          <w:szCs w:val="22"/>
        </w:rPr>
        <w:t xml:space="preserve">their </w:t>
      </w:r>
      <w:r w:rsidRPr="00BD42AD">
        <w:rPr>
          <w:rFonts w:ascii="Verdana" w:hAnsi="Verdana"/>
          <w:sz w:val="22"/>
          <w:szCs w:val="22"/>
        </w:rPr>
        <w:t>hair.</w:t>
      </w:r>
    </w:p>
    <w:p w14:paraId="1F3A0C54" w14:textId="77777777" w:rsidR="00F036A5" w:rsidRPr="00BD42AD" w:rsidRDefault="00F036A5">
      <w:pPr>
        <w:spacing w:line="480" w:lineRule="auto"/>
        <w:ind w:left="360"/>
        <w:rPr>
          <w:rFonts w:ascii="Verdana" w:hAnsi="Verdana"/>
          <w:color w:val="000000"/>
          <w:sz w:val="22"/>
          <w:szCs w:val="22"/>
        </w:rPr>
      </w:pPr>
      <w:r w:rsidRPr="00BD42AD">
        <w:rPr>
          <w:rFonts w:ascii="Verdana" w:hAnsi="Verdana"/>
          <w:sz w:val="22"/>
          <w:szCs w:val="22"/>
        </w:rPr>
        <w:t>3. F. To remove tangles from the hair, use a wide-tooth comb and START AT THE ENDS AND WORK UP TOWARD THE SCALP.</w:t>
      </w:r>
    </w:p>
    <w:p w14:paraId="10F7BA13" w14:textId="69ADC5AB" w:rsidR="00F036A5" w:rsidRPr="00BD42AD" w:rsidRDefault="00F036A5">
      <w:pPr>
        <w:spacing w:line="480" w:lineRule="auto"/>
        <w:rPr>
          <w:rFonts w:ascii="Verdana" w:hAnsi="Verdana"/>
          <w:b/>
          <w:sz w:val="22"/>
          <w:szCs w:val="22"/>
        </w:rPr>
      </w:pPr>
      <w:r w:rsidRPr="00BD42AD">
        <w:rPr>
          <w:rFonts w:ascii="Verdana" w:hAnsi="Verdana"/>
          <w:b/>
          <w:sz w:val="22"/>
          <w:szCs w:val="22"/>
        </w:rPr>
        <w:t xml:space="preserve">Activity </w:t>
      </w:r>
      <w:r w:rsidR="00CC2181" w:rsidRPr="00BD42AD">
        <w:rPr>
          <w:rFonts w:ascii="Verdana" w:hAnsi="Verdana"/>
          <w:b/>
          <w:sz w:val="22"/>
          <w:szCs w:val="22"/>
        </w:rPr>
        <w:t>N</w:t>
      </w:r>
      <w:r w:rsidR="00925BF1" w:rsidRPr="00BD42AD">
        <w:rPr>
          <w:rFonts w:ascii="Verdana" w:hAnsi="Verdana"/>
          <w:b/>
          <w:sz w:val="22"/>
          <w:szCs w:val="22"/>
        </w:rPr>
        <w:t xml:space="preserve"> MULTIPLE CHOICE</w:t>
      </w:r>
    </w:p>
    <w:p w14:paraId="0AAA304A" w14:textId="77777777" w:rsidR="00F036A5" w:rsidRPr="00BD42AD" w:rsidRDefault="00F036A5">
      <w:pPr>
        <w:spacing w:line="480" w:lineRule="auto"/>
        <w:ind w:left="360"/>
        <w:rPr>
          <w:rFonts w:ascii="Verdana" w:hAnsi="Verdana"/>
          <w:sz w:val="22"/>
          <w:szCs w:val="22"/>
        </w:rPr>
      </w:pPr>
      <w:r w:rsidRPr="00BD42AD">
        <w:rPr>
          <w:rFonts w:ascii="Verdana" w:hAnsi="Verdana"/>
          <w:sz w:val="22"/>
          <w:szCs w:val="22"/>
        </w:rPr>
        <w:t>1. b. Dispose of it in a sharps container</w:t>
      </w:r>
    </w:p>
    <w:p w14:paraId="3E0B4200" w14:textId="4A852A48" w:rsidR="00F036A5" w:rsidRPr="00BD42AD" w:rsidRDefault="00F036A5">
      <w:pPr>
        <w:spacing w:line="480" w:lineRule="auto"/>
        <w:rPr>
          <w:rFonts w:ascii="Verdana" w:hAnsi="Verdana"/>
          <w:b/>
          <w:sz w:val="22"/>
          <w:szCs w:val="22"/>
        </w:rPr>
      </w:pPr>
      <w:r w:rsidRPr="00BD42AD">
        <w:rPr>
          <w:rFonts w:ascii="Verdana" w:hAnsi="Verdana"/>
          <w:b/>
          <w:sz w:val="22"/>
          <w:szCs w:val="22"/>
        </w:rPr>
        <w:t xml:space="preserve">Activity </w:t>
      </w:r>
      <w:r w:rsidR="00CC2181" w:rsidRPr="00BD42AD">
        <w:rPr>
          <w:rFonts w:ascii="Verdana" w:hAnsi="Verdana"/>
          <w:b/>
          <w:sz w:val="22"/>
          <w:szCs w:val="22"/>
        </w:rPr>
        <w:t>O</w:t>
      </w:r>
      <w:r w:rsidR="00574A83" w:rsidRPr="00BD42AD">
        <w:rPr>
          <w:rFonts w:ascii="Verdana" w:hAnsi="Verdana"/>
          <w:b/>
          <w:sz w:val="22"/>
          <w:szCs w:val="22"/>
        </w:rPr>
        <w:t xml:space="preserve"> SHORT ANSWER</w:t>
      </w:r>
    </w:p>
    <w:p w14:paraId="50EFDFE7" w14:textId="77777777" w:rsidR="00F036A5" w:rsidRPr="00BD42AD" w:rsidRDefault="00F036A5">
      <w:pPr>
        <w:spacing w:line="480" w:lineRule="auto"/>
        <w:rPr>
          <w:rFonts w:ascii="Verdana" w:hAnsi="Verdana"/>
          <w:sz w:val="22"/>
          <w:szCs w:val="22"/>
        </w:rPr>
      </w:pPr>
      <w:r w:rsidRPr="00BD42AD">
        <w:rPr>
          <w:rFonts w:ascii="Verdana" w:hAnsi="Verdana"/>
          <w:sz w:val="22"/>
          <w:szCs w:val="22"/>
        </w:rPr>
        <w:t>The steps to be followed while shaving a person’s armpits are:</w:t>
      </w:r>
    </w:p>
    <w:p w14:paraId="1D6D7BF5" w14:textId="77777777" w:rsidR="00F036A5" w:rsidRPr="00BD42AD" w:rsidRDefault="00F036A5">
      <w:pPr>
        <w:spacing w:line="480" w:lineRule="auto"/>
        <w:ind w:left="360"/>
        <w:rPr>
          <w:rFonts w:ascii="Verdana" w:hAnsi="Verdana"/>
          <w:sz w:val="22"/>
          <w:szCs w:val="22"/>
        </w:rPr>
      </w:pPr>
      <w:r w:rsidRPr="00BD42AD">
        <w:rPr>
          <w:rFonts w:ascii="Verdana" w:hAnsi="Verdana"/>
          <w:sz w:val="22"/>
          <w:szCs w:val="22"/>
        </w:rPr>
        <w:t xml:space="preserve">1. Complete the Getting Ready steps: </w:t>
      </w:r>
      <w:r w:rsidR="00764A9A" w:rsidRPr="00BD42AD">
        <w:rPr>
          <w:rFonts w:ascii="Verdana" w:hAnsi="Verdana"/>
          <w:sz w:val="22"/>
          <w:szCs w:val="22"/>
        </w:rPr>
        <w:t>perform hand hygiene</w:t>
      </w:r>
      <w:r w:rsidRPr="00BD42AD">
        <w:rPr>
          <w:rFonts w:ascii="Verdana" w:hAnsi="Verdana"/>
          <w:sz w:val="22"/>
          <w:szCs w:val="22"/>
        </w:rPr>
        <w:t>, knock, identify the person, explain the procedure, provide privacy, and see to safety.</w:t>
      </w:r>
    </w:p>
    <w:p w14:paraId="0C393415" w14:textId="77777777" w:rsidR="00764A9A" w:rsidRPr="00BD42AD" w:rsidRDefault="00F036A5">
      <w:pPr>
        <w:spacing w:line="480" w:lineRule="auto"/>
        <w:ind w:left="360"/>
        <w:rPr>
          <w:rFonts w:ascii="Verdana" w:hAnsi="Verdana"/>
          <w:sz w:val="22"/>
          <w:szCs w:val="22"/>
        </w:rPr>
      </w:pPr>
      <w:r w:rsidRPr="00BD42AD">
        <w:rPr>
          <w:rFonts w:ascii="Verdana" w:hAnsi="Verdana"/>
          <w:sz w:val="22"/>
          <w:szCs w:val="22"/>
        </w:rPr>
        <w:t xml:space="preserve">2. </w:t>
      </w:r>
      <w:r w:rsidR="00764A9A" w:rsidRPr="00BD42AD">
        <w:rPr>
          <w:rFonts w:ascii="Verdana" w:hAnsi="Verdana"/>
          <w:sz w:val="22"/>
          <w:szCs w:val="22"/>
        </w:rPr>
        <w:t>Perform hand hygiene and put on gloves.</w:t>
      </w:r>
    </w:p>
    <w:p w14:paraId="098FC773" w14:textId="77777777" w:rsidR="00F036A5" w:rsidRPr="00BD42AD" w:rsidRDefault="00764A9A">
      <w:pPr>
        <w:spacing w:line="480" w:lineRule="auto"/>
        <w:ind w:left="360"/>
        <w:rPr>
          <w:rFonts w:ascii="Verdana" w:hAnsi="Verdana"/>
          <w:sz w:val="22"/>
          <w:szCs w:val="22"/>
        </w:rPr>
      </w:pPr>
      <w:r w:rsidRPr="00BD42AD">
        <w:rPr>
          <w:rFonts w:ascii="Verdana" w:hAnsi="Verdana"/>
          <w:sz w:val="22"/>
          <w:szCs w:val="22"/>
        </w:rPr>
        <w:t xml:space="preserve">3. </w:t>
      </w:r>
      <w:r w:rsidR="00F036A5" w:rsidRPr="00BD42AD">
        <w:rPr>
          <w:rFonts w:ascii="Verdana" w:hAnsi="Verdana"/>
          <w:sz w:val="22"/>
          <w:szCs w:val="22"/>
        </w:rPr>
        <w:t>Apply shaving gel, cream</w:t>
      </w:r>
      <w:r w:rsidR="00E02BC5" w:rsidRPr="00BD42AD">
        <w:rPr>
          <w:rFonts w:ascii="Verdana" w:hAnsi="Verdana"/>
          <w:sz w:val="22"/>
          <w:szCs w:val="22"/>
        </w:rPr>
        <w:t>,</w:t>
      </w:r>
      <w:r w:rsidR="00F036A5" w:rsidRPr="00BD42AD">
        <w:rPr>
          <w:rFonts w:ascii="Verdana" w:hAnsi="Verdana"/>
          <w:sz w:val="22"/>
          <w:szCs w:val="22"/>
        </w:rPr>
        <w:t xml:space="preserve"> etc.</w:t>
      </w:r>
    </w:p>
    <w:p w14:paraId="6BE334A2" w14:textId="77777777" w:rsidR="00F036A5" w:rsidRPr="00BD42AD" w:rsidRDefault="00764A9A">
      <w:pPr>
        <w:spacing w:line="480" w:lineRule="auto"/>
        <w:ind w:left="360"/>
        <w:rPr>
          <w:rFonts w:ascii="Verdana" w:hAnsi="Verdana"/>
          <w:sz w:val="22"/>
          <w:szCs w:val="22"/>
        </w:rPr>
      </w:pPr>
      <w:r w:rsidRPr="00BD42AD">
        <w:rPr>
          <w:rFonts w:ascii="Verdana" w:hAnsi="Verdana"/>
          <w:sz w:val="22"/>
          <w:szCs w:val="22"/>
        </w:rPr>
        <w:t>4</w:t>
      </w:r>
      <w:r w:rsidR="00F036A5" w:rsidRPr="00BD42AD">
        <w:rPr>
          <w:rFonts w:ascii="Verdana" w:hAnsi="Verdana"/>
          <w:sz w:val="22"/>
          <w:szCs w:val="22"/>
        </w:rPr>
        <w:t>. Use a sharp safety razor or any razor with which the person is comfortable.</w:t>
      </w:r>
    </w:p>
    <w:p w14:paraId="06670AFD" w14:textId="77777777" w:rsidR="00F036A5" w:rsidRPr="00BD42AD" w:rsidRDefault="00764A9A">
      <w:pPr>
        <w:spacing w:line="480" w:lineRule="auto"/>
        <w:ind w:left="360"/>
        <w:rPr>
          <w:rFonts w:ascii="Verdana" w:hAnsi="Verdana"/>
          <w:sz w:val="22"/>
          <w:szCs w:val="22"/>
        </w:rPr>
      </w:pPr>
      <w:r w:rsidRPr="00BD42AD">
        <w:rPr>
          <w:rFonts w:ascii="Verdana" w:hAnsi="Verdana"/>
          <w:sz w:val="22"/>
          <w:szCs w:val="22"/>
        </w:rPr>
        <w:t>5</w:t>
      </w:r>
      <w:r w:rsidR="00F036A5" w:rsidRPr="00BD42AD">
        <w:rPr>
          <w:rFonts w:ascii="Verdana" w:hAnsi="Verdana"/>
          <w:sz w:val="22"/>
          <w:szCs w:val="22"/>
        </w:rPr>
        <w:t>. Shave in the direction of the growth.</w:t>
      </w:r>
    </w:p>
    <w:p w14:paraId="3A1D412F" w14:textId="77777777" w:rsidR="00F036A5" w:rsidRPr="00BD42AD" w:rsidRDefault="00764A9A">
      <w:pPr>
        <w:spacing w:line="480" w:lineRule="auto"/>
        <w:ind w:left="360"/>
        <w:rPr>
          <w:rFonts w:ascii="Verdana" w:hAnsi="Verdana"/>
          <w:sz w:val="22"/>
          <w:szCs w:val="22"/>
        </w:rPr>
      </w:pPr>
      <w:r w:rsidRPr="00BD42AD">
        <w:rPr>
          <w:rFonts w:ascii="Verdana" w:hAnsi="Verdana"/>
          <w:sz w:val="22"/>
          <w:szCs w:val="22"/>
        </w:rPr>
        <w:t>6</w:t>
      </w:r>
      <w:r w:rsidR="00F036A5" w:rsidRPr="00BD42AD">
        <w:rPr>
          <w:rFonts w:ascii="Verdana" w:hAnsi="Verdana"/>
          <w:sz w:val="22"/>
          <w:szCs w:val="22"/>
        </w:rPr>
        <w:t>. Clean the area with warm water.</w:t>
      </w:r>
    </w:p>
    <w:p w14:paraId="0F5A8789" w14:textId="381C3E5A" w:rsidR="00764A9A" w:rsidRPr="00BD42AD" w:rsidRDefault="00764A9A">
      <w:pPr>
        <w:spacing w:line="480" w:lineRule="auto"/>
        <w:ind w:left="360"/>
        <w:rPr>
          <w:rFonts w:ascii="Verdana" w:hAnsi="Verdana"/>
          <w:sz w:val="22"/>
          <w:szCs w:val="22"/>
        </w:rPr>
      </w:pPr>
      <w:r w:rsidRPr="00BD42AD">
        <w:rPr>
          <w:rFonts w:ascii="Verdana" w:hAnsi="Verdana"/>
          <w:sz w:val="22"/>
          <w:szCs w:val="22"/>
        </w:rPr>
        <w:t>7. Remove gloves and perform hand hygiene</w:t>
      </w:r>
      <w:r w:rsidR="00F57329" w:rsidRPr="00BD42AD">
        <w:rPr>
          <w:rFonts w:ascii="Verdana" w:hAnsi="Verdana"/>
          <w:sz w:val="22"/>
          <w:szCs w:val="22"/>
        </w:rPr>
        <w:t>.</w:t>
      </w:r>
    </w:p>
    <w:p w14:paraId="1F0E55FC" w14:textId="452AFCD0" w:rsidR="00F036A5" w:rsidRPr="00BD42AD" w:rsidRDefault="00FA013F">
      <w:pPr>
        <w:spacing w:line="480" w:lineRule="auto"/>
        <w:ind w:left="360"/>
        <w:rPr>
          <w:rFonts w:ascii="Verdana" w:hAnsi="Verdana"/>
          <w:color w:val="000000"/>
          <w:sz w:val="22"/>
          <w:szCs w:val="22"/>
        </w:rPr>
      </w:pPr>
      <w:r>
        <w:rPr>
          <w:rFonts w:ascii="Verdana" w:hAnsi="Verdana"/>
          <w:sz w:val="22"/>
          <w:szCs w:val="22"/>
        </w:rPr>
        <w:t>8</w:t>
      </w:r>
      <w:r w:rsidR="00F036A5" w:rsidRPr="00BD42AD">
        <w:rPr>
          <w:rFonts w:ascii="Verdana" w:hAnsi="Verdana"/>
          <w:sz w:val="22"/>
          <w:szCs w:val="22"/>
        </w:rPr>
        <w:t xml:space="preserve">. </w:t>
      </w:r>
      <w:r w:rsidR="00F036A5" w:rsidRPr="00FA013F">
        <w:rPr>
          <w:rFonts w:ascii="Verdana" w:hAnsi="Verdana"/>
          <w:sz w:val="22"/>
          <w:szCs w:val="22"/>
        </w:rPr>
        <w:t>Complete</w:t>
      </w:r>
      <w:r w:rsidR="00F036A5" w:rsidRPr="00BD42AD">
        <w:rPr>
          <w:rFonts w:ascii="Verdana" w:hAnsi="Verdana"/>
          <w:sz w:val="22"/>
          <w:szCs w:val="22"/>
        </w:rPr>
        <w:t xml:space="preserve"> the Finishing Up steps: confirm comfort, leave the call light control within reach, see to safety, open the curtain and door, </w:t>
      </w:r>
      <w:r w:rsidR="00764A9A" w:rsidRPr="00BD42AD">
        <w:rPr>
          <w:rFonts w:ascii="Verdana" w:hAnsi="Verdana"/>
          <w:sz w:val="22"/>
          <w:szCs w:val="22"/>
        </w:rPr>
        <w:t>perform hand hygiene</w:t>
      </w:r>
      <w:r w:rsidR="00F036A5" w:rsidRPr="00BD42AD">
        <w:rPr>
          <w:rFonts w:ascii="Verdana" w:hAnsi="Verdana"/>
          <w:sz w:val="22"/>
          <w:szCs w:val="22"/>
        </w:rPr>
        <w:t>, report and record.</w:t>
      </w:r>
    </w:p>
    <w:p w14:paraId="04055567" w14:textId="71B3DAFA" w:rsidR="00F036A5" w:rsidRPr="00BD42AD" w:rsidRDefault="00F036A5">
      <w:pPr>
        <w:spacing w:line="480" w:lineRule="auto"/>
        <w:rPr>
          <w:rFonts w:ascii="Verdana" w:hAnsi="Verdana"/>
          <w:b/>
          <w:sz w:val="22"/>
          <w:szCs w:val="22"/>
        </w:rPr>
      </w:pPr>
      <w:r w:rsidRPr="00BD42AD">
        <w:rPr>
          <w:rFonts w:ascii="Verdana" w:hAnsi="Verdana"/>
          <w:b/>
          <w:sz w:val="22"/>
          <w:szCs w:val="22"/>
        </w:rPr>
        <w:lastRenderedPageBreak/>
        <w:t xml:space="preserve">Activity </w:t>
      </w:r>
      <w:r w:rsidR="00CC2181" w:rsidRPr="00BD42AD">
        <w:rPr>
          <w:rFonts w:ascii="Verdana" w:hAnsi="Verdana"/>
          <w:b/>
          <w:sz w:val="22"/>
          <w:szCs w:val="22"/>
        </w:rPr>
        <w:t>P</w:t>
      </w:r>
      <w:r w:rsidR="002F2F6E" w:rsidRPr="00BD42AD">
        <w:rPr>
          <w:rFonts w:ascii="Verdana" w:hAnsi="Verdana"/>
          <w:b/>
          <w:sz w:val="22"/>
          <w:szCs w:val="22"/>
        </w:rPr>
        <w:t xml:space="preserve"> REARRANGE IN THE RIGHT ORDER</w:t>
      </w:r>
    </w:p>
    <w:p w14:paraId="5BAA1460" w14:textId="77777777" w:rsidR="00F036A5" w:rsidRPr="00BD42AD" w:rsidRDefault="007C7F31">
      <w:pPr>
        <w:spacing w:line="480" w:lineRule="auto"/>
        <w:rPr>
          <w:rFonts w:ascii="Verdana" w:hAnsi="Verdana"/>
          <w:sz w:val="22"/>
          <w:szCs w:val="22"/>
        </w:rPr>
      </w:pPr>
      <w:r w:rsidRPr="001B3226">
        <w:rPr>
          <w:rFonts w:ascii="Verdana" w:hAnsi="Verdana"/>
          <w:noProof/>
          <w:sz w:val="22"/>
          <w:szCs w:val="22"/>
          <w:lang w:val="en-IN" w:eastAsia="en-IN" w:bidi="ar-SA"/>
        </w:rPr>
        <w:drawing>
          <wp:inline distT="0" distB="0" distL="0" distR="0" wp14:anchorId="693FBEBF" wp14:editId="4D858C90">
            <wp:extent cx="4162425" cy="228600"/>
            <wp:effectExtent l="0" t="0" r="9525" b="0"/>
            <wp:docPr id="2" name="Picture 2" descr="Chapter 18 - Answers to Student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hapter 18 - Answers to Student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62425" cy="228600"/>
                    </a:xfrm>
                    <a:prstGeom prst="rect">
                      <a:avLst/>
                    </a:prstGeom>
                    <a:noFill/>
                    <a:ln>
                      <a:noFill/>
                    </a:ln>
                  </pic:spPr>
                </pic:pic>
              </a:graphicData>
            </a:graphic>
          </wp:inline>
        </w:drawing>
      </w:r>
    </w:p>
    <w:p w14:paraId="26DC9D6A" w14:textId="1BE4AC52" w:rsidR="00F036A5" w:rsidRPr="00BD42AD" w:rsidRDefault="00F036A5">
      <w:pPr>
        <w:spacing w:line="480" w:lineRule="auto"/>
        <w:rPr>
          <w:rFonts w:ascii="Verdana" w:hAnsi="Verdana"/>
          <w:b/>
          <w:sz w:val="22"/>
          <w:szCs w:val="22"/>
        </w:rPr>
      </w:pPr>
      <w:r w:rsidRPr="00BD42AD">
        <w:rPr>
          <w:rFonts w:ascii="Verdana" w:hAnsi="Verdana"/>
          <w:b/>
          <w:sz w:val="22"/>
          <w:szCs w:val="22"/>
        </w:rPr>
        <w:t xml:space="preserve">Activity </w:t>
      </w:r>
      <w:r w:rsidR="00CC2181" w:rsidRPr="00BD42AD">
        <w:rPr>
          <w:rFonts w:ascii="Verdana" w:hAnsi="Verdana"/>
          <w:b/>
          <w:sz w:val="22"/>
          <w:szCs w:val="22"/>
        </w:rPr>
        <w:t>Q</w:t>
      </w:r>
      <w:r w:rsidR="009A0377" w:rsidRPr="00BD42AD">
        <w:rPr>
          <w:rFonts w:ascii="Verdana" w:hAnsi="Verdana"/>
          <w:b/>
          <w:sz w:val="22"/>
          <w:szCs w:val="22"/>
        </w:rPr>
        <w:t xml:space="preserve"> SHORT ANSWER</w:t>
      </w:r>
    </w:p>
    <w:p w14:paraId="788FAC9E" w14:textId="108FFA82" w:rsidR="00F036A5" w:rsidRPr="00BD42AD" w:rsidRDefault="00F036A5">
      <w:pPr>
        <w:spacing w:line="480" w:lineRule="auto"/>
        <w:ind w:left="720"/>
        <w:rPr>
          <w:rFonts w:ascii="Verdana" w:hAnsi="Verdana"/>
          <w:sz w:val="22"/>
          <w:szCs w:val="22"/>
        </w:rPr>
      </w:pPr>
      <w:r w:rsidRPr="00BD42AD">
        <w:rPr>
          <w:rFonts w:ascii="Verdana" w:hAnsi="Verdana"/>
          <w:sz w:val="22"/>
          <w:szCs w:val="22"/>
        </w:rPr>
        <w:t xml:space="preserve">You would help Robert apply makeup, because helping a person to continue with </w:t>
      </w:r>
      <w:r w:rsidR="00CC2181" w:rsidRPr="00BD42AD">
        <w:rPr>
          <w:rFonts w:ascii="Verdana" w:hAnsi="Verdana"/>
          <w:sz w:val="22"/>
          <w:szCs w:val="22"/>
        </w:rPr>
        <w:t xml:space="preserve">their </w:t>
      </w:r>
      <w:r w:rsidRPr="00BD42AD">
        <w:rPr>
          <w:rFonts w:ascii="Verdana" w:hAnsi="Verdana"/>
          <w:sz w:val="22"/>
          <w:szCs w:val="22"/>
        </w:rPr>
        <w:t>normal personal grooming routine has an enormous impact on the person’s continued well</w:t>
      </w:r>
      <w:r w:rsidR="00E02BC5" w:rsidRPr="00BD42AD">
        <w:rPr>
          <w:rFonts w:ascii="Verdana" w:hAnsi="Verdana"/>
          <w:sz w:val="22"/>
          <w:szCs w:val="22"/>
        </w:rPr>
        <w:t>-</w:t>
      </w:r>
      <w:r w:rsidRPr="00BD42AD">
        <w:rPr>
          <w:rFonts w:ascii="Verdana" w:hAnsi="Verdana"/>
          <w:sz w:val="22"/>
          <w:szCs w:val="22"/>
        </w:rPr>
        <w:t>being.</w:t>
      </w:r>
    </w:p>
    <w:p w14:paraId="3ADE23AF" w14:textId="3ABDC3A5" w:rsidR="00F036A5" w:rsidRPr="00BD42AD" w:rsidRDefault="00F036A5">
      <w:pPr>
        <w:spacing w:line="480" w:lineRule="auto"/>
        <w:rPr>
          <w:rFonts w:ascii="Verdana" w:hAnsi="Verdana"/>
          <w:b/>
          <w:sz w:val="22"/>
          <w:szCs w:val="22"/>
        </w:rPr>
      </w:pPr>
      <w:r w:rsidRPr="00BD42AD">
        <w:rPr>
          <w:rFonts w:ascii="Verdana" w:hAnsi="Verdana"/>
          <w:b/>
          <w:sz w:val="22"/>
          <w:szCs w:val="22"/>
        </w:rPr>
        <w:t xml:space="preserve">Activity </w:t>
      </w:r>
      <w:r w:rsidR="00CC2181" w:rsidRPr="00BD42AD">
        <w:rPr>
          <w:rFonts w:ascii="Verdana" w:hAnsi="Verdana"/>
          <w:b/>
          <w:sz w:val="22"/>
          <w:szCs w:val="22"/>
        </w:rPr>
        <w:t>R</w:t>
      </w:r>
      <w:r w:rsidR="00947588" w:rsidRPr="00BD42AD">
        <w:rPr>
          <w:rFonts w:ascii="Verdana" w:hAnsi="Verdana"/>
          <w:b/>
          <w:sz w:val="22"/>
          <w:szCs w:val="22"/>
        </w:rPr>
        <w:t xml:space="preserve"> FIND THE WORDS IN THE GRID</w:t>
      </w:r>
    </w:p>
    <w:p w14:paraId="770BB4D5" w14:textId="77777777" w:rsidR="00F036A5" w:rsidRPr="00BD42AD" w:rsidRDefault="007C7F31">
      <w:pPr>
        <w:spacing w:line="480" w:lineRule="auto"/>
        <w:rPr>
          <w:rFonts w:ascii="Verdana" w:hAnsi="Verdana"/>
          <w:sz w:val="22"/>
          <w:szCs w:val="22"/>
        </w:rPr>
      </w:pPr>
      <w:r w:rsidRPr="001B3226">
        <w:rPr>
          <w:rFonts w:ascii="Verdana" w:hAnsi="Verdana"/>
          <w:noProof/>
          <w:sz w:val="22"/>
          <w:szCs w:val="22"/>
          <w:lang w:val="en-IN" w:eastAsia="en-IN" w:bidi="ar-SA"/>
        </w:rPr>
        <w:drawing>
          <wp:inline distT="0" distB="0" distL="0" distR="0" wp14:anchorId="176E4EBA" wp14:editId="7DCEE3F3">
            <wp:extent cx="2476500" cy="2733675"/>
            <wp:effectExtent l="0" t="0" r="0" b="9525"/>
            <wp:docPr id="3" name="Picture 3" descr="18_S_a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18_S_an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76500" cy="2733675"/>
                    </a:xfrm>
                    <a:prstGeom prst="rect">
                      <a:avLst/>
                    </a:prstGeom>
                    <a:noFill/>
                    <a:ln>
                      <a:noFill/>
                    </a:ln>
                  </pic:spPr>
                </pic:pic>
              </a:graphicData>
            </a:graphic>
          </wp:inline>
        </w:drawing>
      </w:r>
    </w:p>
    <w:p w14:paraId="17253B6E" w14:textId="77777777" w:rsidR="00F036A5" w:rsidRPr="00BD42AD" w:rsidRDefault="00F036A5">
      <w:pPr>
        <w:spacing w:line="480" w:lineRule="auto"/>
        <w:ind w:left="720"/>
        <w:rPr>
          <w:rFonts w:ascii="Verdana" w:hAnsi="Verdana"/>
          <w:sz w:val="22"/>
          <w:szCs w:val="22"/>
        </w:rPr>
      </w:pPr>
    </w:p>
    <w:sectPr w:rsidR="00F036A5" w:rsidRPr="00BD42AD">
      <w:pgSz w:w="12240" w:h="15840" w:code="1"/>
      <w:pgMar w:top="1440" w:right="108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923988" w14:textId="77777777" w:rsidR="00DB12BC" w:rsidRDefault="00DB12BC">
      <w:r>
        <w:separator/>
      </w:r>
    </w:p>
  </w:endnote>
  <w:endnote w:type="continuationSeparator" w:id="0">
    <w:p w14:paraId="5CE05FD2" w14:textId="77777777" w:rsidR="00DB12BC" w:rsidRDefault="00DB12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D2C61A" w14:textId="77777777" w:rsidR="00DB12BC" w:rsidRDefault="00DB12BC">
      <w:r>
        <w:separator/>
      </w:r>
    </w:p>
  </w:footnote>
  <w:footnote w:type="continuationSeparator" w:id="0">
    <w:p w14:paraId="4A0CBA58" w14:textId="77777777" w:rsidR="00DB12BC" w:rsidRDefault="00DB12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8DC463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16FC31B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1716F80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D08EBB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86587CD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77C1EB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AF0574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15CC1F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10E7D2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E76774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6E01460"/>
    <w:multiLevelType w:val="singleLevel"/>
    <w:tmpl w:val="0409000F"/>
    <w:lvl w:ilvl="0">
      <w:start w:val="1"/>
      <w:numFmt w:val="decimal"/>
      <w:lvlText w:val="%1."/>
      <w:lvlJc w:val="left"/>
      <w:pPr>
        <w:tabs>
          <w:tab w:val="num" w:pos="360"/>
        </w:tabs>
        <w:ind w:left="360" w:hanging="360"/>
      </w:pPr>
    </w:lvl>
  </w:abstractNum>
  <w:abstractNum w:abstractNumId="11" w15:restartNumberingAfterBreak="0">
    <w:nsid w:val="39040FFD"/>
    <w:multiLevelType w:val="multilevel"/>
    <w:tmpl w:val="D27210CA"/>
    <w:lvl w:ilvl="0">
      <w:start w:val="1"/>
      <w:numFmt w:val="none"/>
      <w:pStyle w:val="SectionTitle"/>
      <w:suff w:val="space"/>
      <w:lvlText w:val="&lt;h1&gt;"/>
      <w:lvlJc w:val="left"/>
      <w:pPr>
        <w:ind w:left="0" w:firstLine="0"/>
      </w:pPr>
      <w:rPr>
        <w:rFonts w:hint="default"/>
        <w:b/>
        <w:bCs/>
      </w:rPr>
    </w:lvl>
    <w:lvl w:ilvl="1">
      <w:start w:val="1"/>
      <w:numFmt w:val="none"/>
      <w:suff w:val="space"/>
      <w:lvlText w:val="&lt;lo&gt;"/>
      <w:lvlJc w:val="left"/>
      <w:pPr>
        <w:ind w:left="0" w:firstLine="0"/>
      </w:pPr>
      <w:rPr>
        <w:rFonts w:hint="default"/>
        <w:b/>
        <w:bCs/>
      </w:rPr>
    </w:lvl>
    <w:lvl w:ilvl="2">
      <w:start w:val="1"/>
      <w:numFmt w:val="upperLetter"/>
      <w:lvlRestart w:val="0"/>
      <w:suff w:val="space"/>
      <w:lvlText w:val="&lt;h2&gt; Activity %3:"/>
      <w:lvlJc w:val="left"/>
      <w:pPr>
        <w:ind w:left="0" w:firstLine="0"/>
      </w:pPr>
      <w:rPr>
        <w:rFonts w:hint="default"/>
        <w:b/>
        <w:bCs/>
        <w:i w:val="0"/>
        <w:iCs w:val="0"/>
      </w:rPr>
    </w:lvl>
    <w:lvl w:ilvl="3">
      <w:start w:val="1"/>
      <w:numFmt w:val="decimal"/>
      <w:suff w:val="space"/>
      <w:lvlText w:val="%4."/>
      <w:lvlJc w:val="left"/>
      <w:pPr>
        <w:ind w:left="0" w:firstLine="0"/>
      </w:pPr>
      <w:rPr>
        <w:rFonts w:hint="default"/>
        <w:b/>
        <w:bCs/>
        <w:i w:val="0"/>
        <w:iCs w:val="0"/>
      </w:rPr>
    </w:lvl>
    <w:lvl w:ilvl="4">
      <w:start w:val="1"/>
      <w:numFmt w:val="lowerLetter"/>
      <w:suff w:val="space"/>
      <w:lvlText w:val="%5."/>
      <w:lvlJc w:val="left"/>
      <w:pPr>
        <w:ind w:left="360" w:firstLine="0"/>
      </w:pPr>
      <w:rPr>
        <w:rFonts w:hint="default"/>
        <w:b/>
        <w:bCs/>
        <w:i w:val="0"/>
        <w:iCs w:val="0"/>
      </w:rPr>
    </w:lvl>
    <w:lvl w:ilvl="5">
      <w:start w:val="1"/>
      <w:numFmt w:val="lowerRoman"/>
      <w:suff w:val="space"/>
      <w:lvlText w:val="(%6)"/>
      <w:lvlJc w:val="left"/>
      <w:pPr>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492F61B8"/>
    <w:multiLevelType w:val="multilevel"/>
    <w:tmpl w:val="F63A98FC"/>
    <w:lvl w:ilvl="0">
      <w:start w:val="1"/>
      <w:numFmt w:val="upperLetter"/>
      <w:suff w:val="space"/>
      <w:lvlText w:val="Activity %1:"/>
      <w:lvlJc w:val="left"/>
      <w:pPr>
        <w:ind w:left="0" w:firstLine="0"/>
      </w:pPr>
      <w:rPr>
        <w:rFonts w:ascii="Times New Roman" w:hAnsi="Times New Roman" w:hint="default"/>
        <w:b/>
        <w:bCs w:val="0"/>
        <w:i w:val="0"/>
        <w:iCs w:val="0"/>
        <w:caps w:val="0"/>
        <w:smallCaps w:val="0"/>
        <w:strike w:val="0"/>
        <w:dstrike w:val="0"/>
        <w:color w:val="000000"/>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720"/>
        </w:tabs>
        <w:ind w:left="720" w:hanging="360"/>
      </w:pPr>
      <w:rPr>
        <w:rFonts w:ascii="Times New Roman" w:hAnsi="Times New Roman" w:hint="default"/>
        <w:b w:val="0"/>
        <w:bCs w:val="0"/>
        <w:i w:val="0"/>
        <w:iCs w:val="0"/>
        <w:caps w:val="0"/>
        <w:smallCaps w:val="0"/>
        <w:strike w:val="0"/>
        <w:dstrike w:val="0"/>
        <w:color w:val="000000"/>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224532661">
    <w:abstractNumId w:val="12"/>
  </w:num>
  <w:num w:numId="2" w16cid:durableId="1579168173">
    <w:abstractNumId w:val="11"/>
  </w:num>
  <w:num w:numId="3" w16cid:durableId="1296254193">
    <w:abstractNumId w:val="10"/>
  </w:num>
  <w:num w:numId="4" w16cid:durableId="754521811">
    <w:abstractNumId w:val="9"/>
  </w:num>
  <w:num w:numId="5" w16cid:durableId="974138504">
    <w:abstractNumId w:val="7"/>
  </w:num>
  <w:num w:numId="6" w16cid:durableId="1875540302">
    <w:abstractNumId w:val="6"/>
  </w:num>
  <w:num w:numId="7" w16cid:durableId="363793247">
    <w:abstractNumId w:val="5"/>
  </w:num>
  <w:num w:numId="8" w16cid:durableId="345250470">
    <w:abstractNumId w:val="4"/>
  </w:num>
  <w:num w:numId="9" w16cid:durableId="893585764">
    <w:abstractNumId w:val="8"/>
  </w:num>
  <w:num w:numId="10" w16cid:durableId="1405223269">
    <w:abstractNumId w:val="3"/>
  </w:num>
  <w:num w:numId="11" w16cid:durableId="389890432">
    <w:abstractNumId w:val="2"/>
  </w:num>
  <w:num w:numId="12" w16cid:durableId="1309239054">
    <w:abstractNumId w:val="1"/>
  </w:num>
  <w:num w:numId="13" w16cid:durableId="12903558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DQzszCxNDY3MjY2MzRT0lEKTi0uzszPAykwrgUAYPWZziwAAAA="/>
  </w:docVars>
  <w:rsids>
    <w:rsidRoot w:val="00764A9A"/>
    <w:rsid w:val="00031FEB"/>
    <w:rsid w:val="00064BD2"/>
    <w:rsid w:val="000774FE"/>
    <w:rsid w:val="00090C08"/>
    <w:rsid w:val="000A60CC"/>
    <w:rsid w:val="0013414E"/>
    <w:rsid w:val="001424D8"/>
    <w:rsid w:val="00194ADD"/>
    <w:rsid w:val="001B3226"/>
    <w:rsid w:val="001C0FBF"/>
    <w:rsid w:val="00203BBC"/>
    <w:rsid w:val="00216F08"/>
    <w:rsid w:val="002612E6"/>
    <w:rsid w:val="002A7DA0"/>
    <w:rsid w:val="002D1BEB"/>
    <w:rsid w:val="002F2F6E"/>
    <w:rsid w:val="00351C94"/>
    <w:rsid w:val="003A41AD"/>
    <w:rsid w:val="003B5C4F"/>
    <w:rsid w:val="00406013"/>
    <w:rsid w:val="004C23BF"/>
    <w:rsid w:val="00574A83"/>
    <w:rsid w:val="00580E18"/>
    <w:rsid w:val="005D4A7F"/>
    <w:rsid w:val="005F218D"/>
    <w:rsid w:val="00615C36"/>
    <w:rsid w:val="00621BBC"/>
    <w:rsid w:val="00650C4A"/>
    <w:rsid w:val="00653C69"/>
    <w:rsid w:val="00724E56"/>
    <w:rsid w:val="00764A9A"/>
    <w:rsid w:val="007C31E0"/>
    <w:rsid w:val="007C7F31"/>
    <w:rsid w:val="007F2396"/>
    <w:rsid w:val="00854F9E"/>
    <w:rsid w:val="0088177E"/>
    <w:rsid w:val="008B6643"/>
    <w:rsid w:val="008D47A3"/>
    <w:rsid w:val="00906D45"/>
    <w:rsid w:val="00925BF1"/>
    <w:rsid w:val="00947588"/>
    <w:rsid w:val="00963970"/>
    <w:rsid w:val="00966D83"/>
    <w:rsid w:val="009A0377"/>
    <w:rsid w:val="009F1440"/>
    <w:rsid w:val="00A421B8"/>
    <w:rsid w:val="00A86436"/>
    <w:rsid w:val="00A952EA"/>
    <w:rsid w:val="00AA238A"/>
    <w:rsid w:val="00AB44E5"/>
    <w:rsid w:val="00AE2BD5"/>
    <w:rsid w:val="00AF588F"/>
    <w:rsid w:val="00B51DB4"/>
    <w:rsid w:val="00B61170"/>
    <w:rsid w:val="00B76697"/>
    <w:rsid w:val="00B93548"/>
    <w:rsid w:val="00BC1ADA"/>
    <w:rsid w:val="00BD42AD"/>
    <w:rsid w:val="00BF0775"/>
    <w:rsid w:val="00C1698F"/>
    <w:rsid w:val="00C52BCA"/>
    <w:rsid w:val="00C80D83"/>
    <w:rsid w:val="00CC2181"/>
    <w:rsid w:val="00D17A6D"/>
    <w:rsid w:val="00D34B47"/>
    <w:rsid w:val="00D50147"/>
    <w:rsid w:val="00DB12BC"/>
    <w:rsid w:val="00DC1696"/>
    <w:rsid w:val="00DE42F6"/>
    <w:rsid w:val="00E02BC5"/>
    <w:rsid w:val="00E36B18"/>
    <w:rsid w:val="00E46349"/>
    <w:rsid w:val="00ED4237"/>
    <w:rsid w:val="00F036A5"/>
    <w:rsid w:val="00F11B15"/>
    <w:rsid w:val="00F57329"/>
    <w:rsid w:val="00F72E20"/>
    <w:rsid w:val="00F742D7"/>
    <w:rsid w:val="00FA01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A52A58A"/>
  <w15:docId w15:val="{C81E12AF-DF55-435E-AAAC-E7DFC183C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Arial Narrow"/>
      <w:sz w:val="24"/>
      <w:szCs w:val="24"/>
      <w:lang w:bidi="gu-IN"/>
    </w:rPr>
  </w:style>
  <w:style w:type="paragraph" w:styleId="Heading1">
    <w:name w:val="heading 1"/>
    <w:basedOn w:val="Normal"/>
    <w:next w:val="Normal"/>
    <w:link w:val="Heading1Char"/>
    <w:uiPriority w:val="9"/>
    <w:qFormat/>
    <w:rsid w:val="00216F0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qFormat/>
    <w:pPr>
      <w:keepNext/>
      <w:spacing w:before="120" w:after="120" w:line="264" w:lineRule="auto"/>
      <w:outlineLvl w:val="2"/>
    </w:pPr>
    <w:rPr>
      <w:rFonts w:ascii="Arial Narrow" w:hAnsi="Arial Narrow" w:cs="Arial"/>
      <w:b/>
      <w:bCs/>
      <w:color w:val="1048B0"/>
      <w:kern w:val="32"/>
      <w:sz w:val="40"/>
      <w:szCs w:val="26"/>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paragraph" w:customStyle="1" w:styleId="SectionTitle">
    <w:name w:val="Section Title"/>
    <w:basedOn w:val="Normal"/>
    <w:pPr>
      <w:numPr>
        <w:numId w:val="2"/>
      </w:numPr>
    </w:pPr>
    <w:rPr>
      <w:rFonts w:cs="Times New Roman"/>
      <w:lang w:bidi="ar-SA"/>
    </w:rPr>
  </w:style>
  <w:style w:type="character" w:styleId="PageNumber">
    <w:name w:val="page number"/>
    <w:basedOn w:val="DefaultParagraphFont"/>
    <w:semiHidden/>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semiHidden/>
    <w:unhideWhenUsed/>
    <w:rsid w:val="000A60CC"/>
    <w:rPr>
      <w:sz w:val="16"/>
      <w:szCs w:val="16"/>
    </w:rPr>
  </w:style>
  <w:style w:type="paragraph" w:styleId="CommentText">
    <w:name w:val="annotation text"/>
    <w:basedOn w:val="Normal"/>
    <w:link w:val="CommentTextChar"/>
    <w:uiPriority w:val="99"/>
    <w:semiHidden/>
    <w:unhideWhenUsed/>
    <w:rsid w:val="000A60CC"/>
    <w:rPr>
      <w:sz w:val="20"/>
      <w:szCs w:val="20"/>
    </w:rPr>
  </w:style>
  <w:style w:type="character" w:customStyle="1" w:styleId="CommentTextChar">
    <w:name w:val="Comment Text Char"/>
    <w:link w:val="CommentText"/>
    <w:uiPriority w:val="99"/>
    <w:semiHidden/>
    <w:rsid w:val="000A60CC"/>
    <w:rPr>
      <w:rFonts w:cs="Arial Narrow"/>
      <w:lang w:val="en-US" w:eastAsia="en-US" w:bidi="gu-IN"/>
    </w:rPr>
  </w:style>
  <w:style w:type="paragraph" w:styleId="CommentSubject">
    <w:name w:val="annotation subject"/>
    <w:basedOn w:val="CommentText"/>
    <w:next w:val="CommentText"/>
    <w:link w:val="CommentSubjectChar"/>
    <w:uiPriority w:val="99"/>
    <w:semiHidden/>
    <w:unhideWhenUsed/>
    <w:rsid w:val="000A60CC"/>
    <w:rPr>
      <w:b/>
      <w:bCs/>
    </w:rPr>
  </w:style>
  <w:style w:type="character" w:customStyle="1" w:styleId="CommentSubjectChar">
    <w:name w:val="Comment Subject Char"/>
    <w:link w:val="CommentSubject"/>
    <w:uiPriority w:val="99"/>
    <w:semiHidden/>
    <w:rsid w:val="000A60CC"/>
    <w:rPr>
      <w:rFonts w:cs="Arial Narrow"/>
      <w:b/>
      <w:bCs/>
      <w:lang w:val="en-US" w:eastAsia="en-US" w:bidi="gu-IN"/>
    </w:rPr>
  </w:style>
  <w:style w:type="character" w:customStyle="1" w:styleId="Heading1Char">
    <w:name w:val="Heading 1 Char"/>
    <w:basedOn w:val="DefaultParagraphFont"/>
    <w:link w:val="Heading1"/>
    <w:uiPriority w:val="9"/>
    <w:rsid w:val="00216F08"/>
    <w:rPr>
      <w:rFonts w:asciiTheme="majorHAnsi" w:eastAsiaTheme="majorEastAsia" w:hAnsiTheme="majorHAnsi" w:cstheme="majorBidi"/>
      <w:b/>
      <w:bCs/>
      <w:color w:val="365F91" w:themeColor="accent1" w:themeShade="BF"/>
      <w:sz w:val="28"/>
      <w:szCs w:val="28"/>
      <w:lang w:bidi="gu-IN"/>
    </w:rPr>
  </w:style>
  <w:style w:type="paragraph" w:styleId="Revision">
    <w:name w:val="Revision"/>
    <w:hidden/>
    <w:uiPriority w:val="99"/>
    <w:semiHidden/>
    <w:rsid w:val="00ED4237"/>
    <w:rPr>
      <w:rFonts w:cs="Arial Narrow"/>
      <w:sz w:val="24"/>
      <w:szCs w:val="24"/>
      <w:lang w:bidi="gu-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5</Pages>
  <Words>555</Words>
  <Characters>3167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Answers to Questions in the Workbook Chapter 22, Grooming</vt:lpstr>
    </vt:vector>
  </TitlesOfParts>
  <Manager>Nachiket Paratkar</Manager>
  <Company>LearningMate Solutions Pvt. Ltd./LearningMate Solutions Canada Ltd.</Company>
  <LinksUpToDate>false</LinksUpToDate>
  <CharactersWithSpaces>3715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Answers to Questions in the Workbook Chapter 23, Grooming</dc:title>
  <dc:subject>Birthday</dc:subject>
  <dc:creator>LSK</dc:creator>
  <cp:keywords>Birthday</cp:keywords>
  <dc:description>Shankar's Birthday falls on 25th July.  Don't Forget to wish him</dc:description>
  <cp:lastModifiedBy>Devaraj N</cp:lastModifiedBy>
  <cp:revision>13</cp:revision>
  <cp:lastPrinted>2004-06-22T05:43:00Z</cp:lastPrinted>
  <dcterms:created xsi:type="dcterms:W3CDTF">2022-10-31T06:46:00Z</dcterms:created>
  <dcterms:modified xsi:type="dcterms:W3CDTF">2023-04-24T15:07:00Z</dcterms:modified>
  <cp:category>Storyboard Document</cp:category>
</cp:coreProperties>
</file>