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E7F5E" w14:textId="77777777" w:rsidR="00AE7FA9" w:rsidRPr="00EC5437" w:rsidRDefault="00AE7FA9" w:rsidP="007172A0">
      <w:pPr>
        <w:rPr>
          <w:rFonts w:ascii="Verdana" w:hAnsi="Verdana"/>
          <w:sz w:val="22"/>
        </w:rPr>
      </w:pPr>
      <w:r w:rsidRPr="00EC5437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0CB09AEB" wp14:editId="36A8D28D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C67FF74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9091E87" w14:textId="671707CF" w:rsidR="00786038" w:rsidRPr="00EC5437" w:rsidRDefault="00786038" w:rsidP="009C082C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EC5437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EC5437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EC5437">
        <w:rPr>
          <w:rFonts w:ascii="Cambria" w:hAnsi="Cambria"/>
          <w:b/>
          <w:color w:val="007AC3" w:themeColor="accent1"/>
          <w:sz w:val="32"/>
          <w:szCs w:val="32"/>
        </w:rPr>
        <w:t xml:space="preserve">Chapter </w:t>
      </w:r>
      <w:r w:rsidR="00684B91" w:rsidRPr="00EC5437">
        <w:rPr>
          <w:rFonts w:ascii="Cambria" w:hAnsi="Cambria"/>
          <w:b/>
          <w:color w:val="007AC3" w:themeColor="accent1"/>
          <w:sz w:val="32"/>
          <w:szCs w:val="32"/>
        </w:rPr>
        <w:t>13</w:t>
      </w:r>
      <w:r w:rsidR="00F50B5A" w:rsidRPr="00EC5437">
        <w:rPr>
          <w:rFonts w:ascii="Cambria" w:hAnsi="Cambria"/>
          <w:b/>
          <w:color w:val="007AC3" w:themeColor="accent1"/>
          <w:sz w:val="32"/>
          <w:szCs w:val="32"/>
        </w:rPr>
        <w:t>,</w:t>
      </w:r>
      <w:r w:rsidRPr="00EC5437">
        <w:rPr>
          <w:rFonts w:ascii="Cambria" w:hAnsi="Cambria"/>
          <w:b/>
          <w:color w:val="007AC3" w:themeColor="accent1"/>
          <w:sz w:val="32"/>
          <w:szCs w:val="32"/>
        </w:rPr>
        <w:t xml:space="preserve"> Workplace Safety</w:t>
      </w:r>
    </w:p>
    <w:tbl>
      <w:tblPr>
        <w:tblStyle w:val="TableGrid1"/>
        <w:tblW w:w="0" w:type="auto"/>
        <w:tblLook w:val="04A0" w:firstRow="1" w:lastRow="0" w:firstColumn="1" w:lastColumn="0" w:noHBand="0" w:noVBand="1"/>
        <w:tblDescription w:val="This table describes about the Suggested Answers for Topics for Discussion"/>
      </w:tblPr>
      <w:tblGrid>
        <w:gridCol w:w="5814"/>
        <w:gridCol w:w="2682"/>
      </w:tblGrid>
      <w:tr w:rsidR="00786038" w:rsidRPr="00EC5437" w14:paraId="19903864" w14:textId="77777777" w:rsidTr="00165177">
        <w:trPr>
          <w:tblHeader/>
        </w:trPr>
        <w:tc>
          <w:tcPr>
            <w:tcW w:w="5814" w:type="dxa"/>
          </w:tcPr>
          <w:p w14:paraId="1DE5072C" w14:textId="73B07622" w:rsidR="00786038" w:rsidRPr="00EC5437" w:rsidRDefault="00786038" w:rsidP="009C082C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682" w:type="dxa"/>
          </w:tcPr>
          <w:p w14:paraId="7650EC90" w14:textId="77777777" w:rsidR="00786038" w:rsidRPr="00EC5437" w:rsidRDefault="00786038" w:rsidP="009C082C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786038" w:rsidRPr="00EC5437" w14:paraId="390F3493" w14:textId="77777777" w:rsidTr="00165177">
        <w:tc>
          <w:tcPr>
            <w:tcW w:w="5814" w:type="dxa"/>
          </w:tcPr>
          <w:p w14:paraId="4CD01358" w14:textId="77777777" w:rsidR="00786038" w:rsidRPr="00EC5437" w:rsidRDefault="00786038" w:rsidP="009C082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6582E797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Needing to move a person who is larger and heavier than you can increase your risk of physical injury.</w:t>
            </w:r>
          </w:p>
          <w:p w14:paraId="69FB76C7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You do not know what the care plan says about how to transfer this patient from bed to chair. Does she use a lift? A gait belt? Does she need more than one person to transfer?</w:t>
            </w:r>
          </w:p>
          <w:p w14:paraId="6F0891D9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Being in too much of a hurry can increase your risk of falling.</w:t>
            </w:r>
          </w:p>
          <w:p w14:paraId="36D01EB4" w14:textId="77777777" w:rsidR="00786038" w:rsidRPr="00EC5437" w:rsidRDefault="00786038" w:rsidP="009C082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6936B661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b/>
                <w:bCs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Before transferring this patient you do not know, read the care plan to determine how she is to be transferred and how many persons are required.</w:t>
            </w:r>
          </w:p>
          <w:p w14:paraId="72FFA304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Use good body mechanics that includes good posture (alignment), keeping your center of gravity close to the base of support (balance), and using your body weight to help movement (coordination).</w:t>
            </w:r>
          </w:p>
          <w:p w14:paraId="541DD35A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Place your body as close as possible to the patient being moved.</w:t>
            </w:r>
          </w:p>
          <w:p w14:paraId="17420A20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Squat to lower your center of gravity when lifting.</w:t>
            </w:r>
          </w:p>
          <w:p w14:paraId="5B8B2CB7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Use the large, strong muscles of your hips, buttocks, and thighs.</w:t>
            </w:r>
          </w:p>
          <w:p w14:paraId="053F4013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Use assistive devices such as a gait belt.</w:t>
            </w:r>
          </w:p>
          <w:p w14:paraId="6689D957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Ask for assistance to help move a patient who is very heavy.</w:t>
            </w:r>
          </w:p>
          <w:p w14:paraId="5163C089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Do not rush. Move only as fast as you are safely able to.</w:t>
            </w:r>
          </w:p>
        </w:tc>
        <w:tc>
          <w:tcPr>
            <w:tcW w:w="2682" w:type="dxa"/>
          </w:tcPr>
          <w:p w14:paraId="7ADE311E" w14:textId="6C6DB123" w:rsidR="00786038" w:rsidRPr="00EC5437" w:rsidRDefault="00786038" w:rsidP="006C6601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1, 2,</w:t>
            </w:r>
            <w:r w:rsidR="006C6601" w:rsidRPr="00EC5437">
              <w:rPr>
                <w:rFonts w:ascii="Verdana" w:hAnsi="Verdana"/>
                <w:color w:val="auto"/>
                <w:sz w:val="22"/>
                <w:szCs w:val="22"/>
              </w:rPr>
              <w:t xml:space="preserve"> 5</w:t>
            </w: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 xml:space="preserve">, 6 </w:t>
            </w:r>
          </w:p>
        </w:tc>
      </w:tr>
      <w:tr w:rsidR="00786038" w:rsidRPr="00EC5437" w14:paraId="43C8C0C9" w14:textId="77777777" w:rsidTr="00165177">
        <w:tc>
          <w:tcPr>
            <w:tcW w:w="5814" w:type="dxa"/>
          </w:tcPr>
          <w:p w14:paraId="1760BBCE" w14:textId="77777777" w:rsidR="00786038" w:rsidRPr="00EC5437" w:rsidRDefault="00786038" w:rsidP="009C082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75117D7D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Through required workplace training, Jessica knows about this chemical because she read the SDS that told her what the chemical is made from, and if exposures are dangerous.</w:t>
            </w:r>
          </w:p>
          <w:p w14:paraId="3B081255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The SDS would also tell her what to do if exposure occurs.</w:t>
            </w:r>
          </w:p>
          <w:p w14:paraId="3FB40C56" w14:textId="77777777" w:rsidR="00786038" w:rsidRPr="00EC5437" w:rsidRDefault="00786038" w:rsidP="009C082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794A27B0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Jessica should follow the directions immediately for first aid as outlined in the SDS.</w:t>
            </w:r>
          </w:p>
          <w:p w14:paraId="2CE19315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Jessica should remove the contaminated clothing from Mrs. Peepers immediately.</w:t>
            </w:r>
          </w:p>
          <w:p w14:paraId="64D4681D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Jessica must know how to clean up the spilled chemical, and must do so as quickly as possible.</w:t>
            </w:r>
          </w:p>
          <w:p w14:paraId="43AB186C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She must report this incident immediately to the nurse.</w:t>
            </w:r>
          </w:p>
          <w:p w14:paraId="15D4B2B1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She must fill out a written incident report according to facility policy.</w:t>
            </w:r>
          </w:p>
        </w:tc>
        <w:tc>
          <w:tcPr>
            <w:tcW w:w="2682" w:type="dxa"/>
          </w:tcPr>
          <w:p w14:paraId="1BD7E068" w14:textId="535B81E9" w:rsidR="00786038" w:rsidRPr="00EC5437" w:rsidRDefault="006C6601" w:rsidP="00786038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 xml:space="preserve">7 </w:t>
            </w:r>
          </w:p>
        </w:tc>
      </w:tr>
      <w:tr w:rsidR="00786038" w:rsidRPr="00EC5437" w14:paraId="10ED7748" w14:textId="77777777" w:rsidTr="00165177">
        <w:trPr>
          <w:trHeight w:val="3816"/>
        </w:trPr>
        <w:tc>
          <w:tcPr>
            <w:tcW w:w="5814" w:type="dxa"/>
          </w:tcPr>
          <w:p w14:paraId="0798B20B" w14:textId="77777777" w:rsidR="00786038" w:rsidRPr="00EC5437" w:rsidRDefault="00786038" w:rsidP="009C082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3a.  Students’ responses should include the following:</w:t>
            </w:r>
          </w:p>
          <w:p w14:paraId="07F30D5E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R = remove</w:t>
            </w:r>
          </w:p>
          <w:p w14:paraId="12547990" w14:textId="3CDB55C9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A =</w:t>
            </w:r>
            <w:r w:rsidR="00F50B5A" w:rsidRPr="00EC5437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alarm</w:t>
            </w:r>
          </w:p>
          <w:p w14:paraId="4DC83572" w14:textId="3B6820DA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C =</w:t>
            </w:r>
            <w:r w:rsidR="00F50B5A" w:rsidRPr="00EC5437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contain</w:t>
            </w:r>
          </w:p>
          <w:p w14:paraId="14B72FBB" w14:textId="55967849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E =</w:t>
            </w:r>
            <w:r w:rsidR="00F50B5A" w:rsidRPr="00EC5437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extinguish and evacuate</w:t>
            </w:r>
          </w:p>
          <w:p w14:paraId="52AEE031" w14:textId="77777777" w:rsidR="00786038" w:rsidRPr="00EC5437" w:rsidRDefault="00786038" w:rsidP="009C082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3b.  Students’ responses should include the following:</w:t>
            </w:r>
          </w:p>
          <w:p w14:paraId="19DB87AD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P = pull the safety pin</w:t>
            </w:r>
          </w:p>
          <w:p w14:paraId="15F0C374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A = aim the hose toward the base of the fire</w:t>
            </w:r>
          </w:p>
          <w:p w14:paraId="5086F72E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S = squeeze the trigger</w:t>
            </w:r>
          </w:p>
          <w:p w14:paraId="64C588D5" w14:textId="77777777" w:rsidR="00786038" w:rsidRPr="00EC5437" w:rsidRDefault="00786038" w:rsidP="009C082C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S = sweep the fire from right to left</w:t>
            </w:r>
          </w:p>
        </w:tc>
        <w:tc>
          <w:tcPr>
            <w:tcW w:w="2682" w:type="dxa"/>
          </w:tcPr>
          <w:p w14:paraId="091F4D84" w14:textId="7893A201" w:rsidR="00786038" w:rsidRPr="00EC5437" w:rsidRDefault="006C6601" w:rsidP="00786038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 xml:space="preserve">9, 10 </w:t>
            </w:r>
          </w:p>
        </w:tc>
      </w:tr>
      <w:tr w:rsidR="00786038" w:rsidRPr="00EC5437" w14:paraId="3C5B4180" w14:textId="77777777" w:rsidTr="00165177">
        <w:trPr>
          <w:trHeight w:val="1720"/>
        </w:trPr>
        <w:tc>
          <w:tcPr>
            <w:tcW w:w="5814" w:type="dxa"/>
          </w:tcPr>
          <w:p w14:paraId="0105ACB9" w14:textId="77777777" w:rsidR="00786038" w:rsidRPr="00EC5437" w:rsidRDefault="00786038" w:rsidP="009C082C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EC5437">
              <w:rPr>
                <w:rFonts w:ascii="Verdana" w:hAnsi="Verdana"/>
                <w:sz w:val="22"/>
                <w:szCs w:val="22"/>
              </w:rPr>
              <w:t>4a.  Students’ responses should include the following:</w:t>
            </w:r>
          </w:p>
          <w:p w14:paraId="51BFE516" w14:textId="77777777" w:rsidR="00786038" w:rsidRPr="00EC5437" w:rsidRDefault="00786038" w:rsidP="00E677F6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Patients and families are generally experiencing increased stressors that may bring about aggressive behavior directed toward the health care worker.</w:t>
            </w:r>
          </w:p>
          <w:p w14:paraId="49C45974" w14:textId="77777777" w:rsidR="00786038" w:rsidRPr="00EC5437" w:rsidRDefault="00786038" w:rsidP="00E677F6">
            <w:pPr>
              <w:pStyle w:val="ListParagraph"/>
              <w:numPr>
                <w:ilvl w:val="0"/>
                <w:numId w:val="21"/>
              </w:num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>Patients may be experiencing physical and emotional disorders that add to aggressive behavior.</w:t>
            </w:r>
          </w:p>
        </w:tc>
        <w:tc>
          <w:tcPr>
            <w:tcW w:w="2682" w:type="dxa"/>
          </w:tcPr>
          <w:p w14:paraId="0CA8A1FE" w14:textId="6B67C88A" w:rsidR="00786038" w:rsidRPr="00EC5437" w:rsidRDefault="006C6601" w:rsidP="006C6601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EC5437">
              <w:rPr>
                <w:rFonts w:ascii="Verdana" w:hAnsi="Verdana"/>
                <w:color w:val="auto"/>
                <w:sz w:val="22"/>
                <w:szCs w:val="22"/>
              </w:rPr>
              <w:t xml:space="preserve">12 </w:t>
            </w:r>
          </w:p>
        </w:tc>
      </w:tr>
    </w:tbl>
    <w:p w14:paraId="0C895C8F" w14:textId="0A221245" w:rsidR="001E2049" w:rsidRPr="00EC5437" w:rsidRDefault="001E2049" w:rsidP="00786038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sectPr w:rsidR="001E2049" w:rsidRPr="00EC5437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D24BC" w14:textId="77777777" w:rsidR="00A4115E" w:rsidRDefault="00A4115E" w:rsidP="00291CA2">
      <w:pPr>
        <w:spacing w:line="240" w:lineRule="auto"/>
      </w:pPr>
      <w:r>
        <w:separator/>
      </w:r>
    </w:p>
  </w:endnote>
  <w:endnote w:type="continuationSeparator" w:id="0">
    <w:p w14:paraId="0B01A497" w14:textId="77777777" w:rsidR="00A4115E" w:rsidRDefault="00A4115E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06452132" w14:textId="77777777" w:rsidTr="001E2049">
      <w:tc>
        <w:tcPr>
          <w:tcW w:w="9746" w:type="dxa"/>
          <w:vAlign w:val="bottom"/>
        </w:tcPr>
        <w:p w14:paraId="419C7510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2A43CE11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C5437">
            <w:rPr>
              <w:noProof/>
            </w:rPr>
            <w:t>3</w:t>
          </w:r>
          <w:r>
            <w:fldChar w:fldCharType="end"/>
          </w:r>
        </w:p>
      </w:tc>
    </w:tr>
  </w:tbl>
  <w:p w14:paraId="2517256D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E5F17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11B38752" wp14:editId="7ADACAF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9E75C" w14:textId="77777777" w:rsidR="00A4115E" w:rsidRDefault="00A4115E" w:rsidP="00291CA2">
      <w:pPr>
        <w:spacing w:line="240" w:lineRule="auto"/>
      </w:pPr>
      <w:r>
        <w:separator/>
      </w:r>
    </w:p>
  </w:footnote>
  <w:footnote w:type="continuationSeparator" w:id="0">
    <w:p w14:paraId="4D30D8B8" w14:textId="77777777" w:rsidR="00A4115E" w:rsidRDefault="00A4115E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8EF2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8686D57" wp14:editId="63DB9B1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6893312"/>
    <w:multiLevelType w:val="hybridMultilevel"/>
    <w:tmpl w:val="CF4C38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2A59511D"/>
    <w:multiLevelType w:val="hybridMultilevel"/>
    <w:tmpl w:val="30ACBD7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E0D0B"/>
    <w:multiLevelType w:val="hybridMultilevel"/>
    <w:tmpl w:val="FC38AC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0C34022"/>
    <w:multiLevelType w:val="hybridMultilevel"/>
    <w:tmpl w:val="19A05FD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65574E6"/>
    <w:multiLevelType w:val="hybridMultilevel"/>
    <w:tmpl w:val="F87A254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07A6D"/>
    <w:multiLevelType w:val="multilevel"/>
    <w:tmpl w:val="B4C2E896"/>
    <w:numStyleLink w:val="Bulletlist"/>
  </w:abstractNum>
  <w:abstractNum w:abstractNumId="13" w15:restartNumberingAfterBreak="0">
    <w:nsid w:val="5AAC4C0E"/>
    <w:multiLevelType w:val="hybridMultilevel"/>
    <w:tmpl w:val="E780C9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FE1B4C"/>
    <w:multiLevelType w:val="multilevel"/>
    <w:tmpl w:val="44280DF8"/>
    <w:numStyleLink w:val="Headinglist"/>
  </w:abstractNum>
  <w:abstractNum w:abstractNumId="15" w15:restartNumberingAfterBreak="0">
    <w:nsid w:val="64F4343F"/>
    <w:multiLevelType w:val="multilevel"/>
    <w:tmpl w:val="44280DF8"/>
    <w:numStyleLink w:val="Headinglist"/>
  </w:abstractNum>
  <w:abstractNum w:abstractNumId="16" w15:restartNumberingAfterBreak="0">
    <w:nsid w:val="656C1EC4"/>
    <w:multiLevelType w:val="multilevel"/>
    <w:tmpl w:val="B4C2E896"/>
    <w:numStyleLink w:val="Bulletlist"/>
  </w:abstractNum>
  <w:abstractNum w:abstractNumId="17" w15:restartNumberingAfterBreak="0">
    <w:nsid w:val="689D1F58"/>
    <w:multiLevelType w:val="hybridMultilevel"/>
    <w:tmpl w:val="75B666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BB0C10"/>
    <w:multiLevelType w:val="hybridMultilevel"/>
    <w:tmpl w:val="D040D63E"/>
    <w:lvl w:ilvl="0" w:tplc="40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1931083">
    <w:abstractNumId w:val="4"/>
  </w:num>
  <w:num w:numId="2" w16cid:durableId="414672267">
    <w:abstractNumId w:val="4"/>
  </w:num>
  <w:num w:numId="3" w16cid:durableId="1020817655">
    <w:abstractNumId w:val="4"/>
  </w:num>
  <w:num w:numId="4" w16cid:durableId="1167793066">
    <w:abstractNumId w:val="1"/>
  </w:num>
  <w:num w:numId="5" w16cid:durableId="1957180100">
    <w:abstractNumId w:val="6"/>
  </w:num>
  <w:num w:numId="6" w16cid:durableId="1622684761">
    <w:abstractNumId w:val="14"/>
  </w:num>
  <w:num w:numId="7" w16cid:durableId="1770538737">
    <w:abstractNumId w:val="9"/>
  </w:num>
  <w:num w:numId="8" w16cid:durableId="836992253">
    <w:abstractNumId w:val="0"/>
  </w:num>
  <w:num w:numId="9" w16cid:durableId="871457873">
    <w:abstractNumId w:val="16"/>
  </w:num>
  <w:num w:numId="10" w16cid:durableId="812529551">
    <w:abstractNumId w:val="5"/>
  </w:num>
  <w:num w:numId="11" w16cid:durableId="1715226789">
    <w:abstractNumId w:val="12"/>
  </w:num>
  <w:num w:numId="12" w16cid:durableId="1958872330">
    <w:abstractNumId w:val="2"/>
  </w:num>
  <w:num w:numId="13" w16cid:durableId="1700887965">
    <w:abstractNumId w:val="15"/>
  </w:num>
  <w:num w:numId="14" w16cid:durableId="7698594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2824594">
    <w:abstractNumId w:val="13"/>
  </w:num>
  <w:num w:numId="16" w16cid:durableId="1616254844">
    <w:abstractNumId w:val="11"/>
  </w:num>
  <w:num w:numId="17" w16cid:durableId="699746748">
    <w:abstractNumId w:val="17"/>
  </w:num>
  <w:num w:numId="18" w16cid:durableId="1590196968">
    <w:abstractNumId w:val="18"/>
  </w:num>
  <w:num w:numId="19" w16cid:durableId="283121445">
    <w:abstractNumId w:val="3"/>
  </w:num>
  <w:num w:numId="20" w16cid:durableId="1105149746">
    <w:abstractNumId w:val="8"/>
  </w:num>
  <w:num w:numId="21" w16cid:durableId="3571969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6038"/>
    <w:rsid w:val="000225A6"/>
    <w:rsid w:val="0003366F"/>
    <w:rsid w:val="000406B1"/>
    <w:rsid w:val="00043C8A"/>
    <w:rsid w:val="00081DAB"/>
    <w:rsid w:val="00081F77"/>
    <w:rsid w:val="000A006E"/>
    <w:rsid w:val="00127DE5"/>
    <w:rsid w:val="00141660"/>
    <w:rsid w:val="00145E2E"/>
    <w:rsid w:val="001A1374"/>
    <w:rsid w:val="001B183D"/>
    <w:rsid w:val="001D07AE"/>
    <w:rsid w:val="001E2049"/>
    <w:rsid w:val="001F0D8F"/>
    <w:rsid w:val="00215E24"/>
    <w:rsid w:val="00226866"/>
    <w:rsid w:val="00250B53"/>
    <w:rsid w:val="00267115"/>
    <w:rsid w:val="002828B9"/>
    <w:rsid w:val="00291B64"/>
    <w:rsid w:val="00291CA2"/>
    <w:rsid w:val="002B02DB"/>
    <w:rsid w:val="002B4D70"/>
    <w:rsid w:val="002C09FD"/>
    <w:rsid w:val="002D0FDE"/>
    <w:rsid w:val="002D1245"/>
    <w:rsid w:val="002E2AD0"/>
    <w:rsid w:val="00353831"/>
    <w:rsid w:val="00383C5A"/>
    <w:rsid w:val="00395470"/>
    <w:rsid w:val="003C2ED5"/>
    <w:rsid w:val="00407BB1"/>
    <w:rsid w:val="00407F47"/>
    <w:rsid w:val="004214D4"/>
    <w:rsid w:val="004377B9"/>
    <w:rsid w:val="00493058"/>
    <w:rsid w:val="004D34AE"/>
    <w:rsid w:val="004E3766"/>
    <w:rsid w:val="00540939"/>
    <w:rsid w:val="0056008D"/>
    <w:rsid w:val="005613E5"/>
    <w:rsid w:val="005621A7"/>
    <w:rsid w:val="005C5E2D"/>
    <w:rsid w:val="005D52ED"/>
    <w:rsid w:val="00613D2D"/>
    <w:rsid w:val="00673354"/>
    <w:rsid w:val="00684B91"/>
    <w:rsid w:val="006C339D"/>
    <w:rsid w:val="006C6601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86038"/>
    <w:rsid w:val="007B5109"/>
    <w:rsid w:val="0080300F"/>
    <w:rsid w:val="00816977"/>
    <w:rsid w:val="00822A97"/>
    <w:rsid w:val="008569C4"/>
    <w:rsid w:val="008703C2"/>
    <w:rsid w:val="00876E6F"/>
    <w:rsid w:val="00881FAB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C082C"/>
    <w:rsid w:val="00A06AF8"/>
    <w:rsid w:val="00A07639"/>
    <w:rsid w:val="00A4115E"/>
    <w:rsid w:val="00A73169"/>
    <w:rsid w:val="00AB239C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1E45"/>
    <w:rsid w:val="00B62074"/>
    <w:rsid w:val="00B664A6"/>
    <w:rsid w:val="00B85C4B"/>
    <w:rsid w:val="00B94051"/>
    <w:rsid w:val="00BB4EA8"/>
    <w:rsid w:val="00BC4B10"/>
    <w:rsid w:val="00C003D1"/>
    <w:rsid w:val="00C07757"/>
    <w:rsid w:val="00C25B38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1255"/>
    <w:rsid w:val="00DD6D04"/>
    <w:rsid w:val="00E100A8"/>
    <w:rsid w:val="00E31E10"/>
    <w:rsid w:val="00E677F6"/>
    <w:rsid w:val="00E679CE"/>
    <w:rsid w:val="00E70C60"/>
    <w:rsid w:val="00E70C89"/>
    <w:rsid w:val="00EB546E"/>
    <w:rsid w:val="00EC5437"/>
    <w:rsid w:val="00F00E43"/>
    <w:rsid w:val="00F50B5A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1F5459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786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601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01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C6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601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601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9C082C"/>
    <w:pPr>
      <w:spacing w:after="0" w:line="240" w:lineRule="auto"/>
    </w:pPr>
    <w:rPr>
      <w:color w:val="000000" w:themeColor="text1"/>
      <w:sz w:val="18"/>
      <w:lang w:val="en-US"/>
    </w:rPr>
  </w:style>
  <w:style w:type="paragraph" w:styleId="ListParagraph">
    <w:name w:val="List Paragraph"/>
    <w:basedOn w:val="Normal"/>
    <w:uiPriority w:val="34"/>
    <w:rsid w:val="009C0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A015D-980C-4C54-B9B9-908ECB2578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13, Workplace Safety</dc:title>
  <dc:subject/>
  <dc:creator>Windows User</dc:creator>
  <cp:keywords/>
  <dc:description/>
  <cp:lastModifiedBy>Devaraj N</cp:lastModifiedBy>
  <cp:revision>8</cp:revision>
  <dcterms:created xsi:type="dcterms:W3CDTF">2023-01-13T21:09:00Z</dcterms:created>
  <dcterms:modified xsi:type="dcterms:W3CDTF">2023-04-04T06:44:00Z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7a2b85edfd41dac74d415039d53b32164f231120e97b8f628edd9d5e2ebdd2dc</vt:lpwstr>
  </property>
</Properties>
</file>